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5280"/>
      </w:tblGrid>
      <w:tr w:rsidR="00144E0D" w:rsidRPr="00144E0D" w:rsidTr="00C8586A">
        <w:trPr>
          <w:cantSplit/>
          <w:trHeight w:val="4057"/>
        </w:trPr>
        <w:tc>
          <w:tcPr>
            <w:tcW w:w="5280" w:type="dxa"/>
            <w:vAlign w:val="center"/>
          </w:tcPr>
          <w:p w:rsidR="00144E0D" w:rsidRPr="00144E0D" w:rsidRDefault="00144E0D" w:rsidP="0014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 ДЕПУТАТОВ МУНИЦИПАЛЬНОГО ОБРАЗОВАНИЯ</w:t>
            </w:r>
          </w:p>
          <w:p w:rsidR="00144E0D" w:rsidRPr="00144E0D" w:rsidRDefault="00144E0D" w:rsidP="0014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ЗУБОЧИСТЕНСКИЙ ВТОРОЙ СЕЛЬСОВЕТ</w:t>
            </w:r>
          </w:p>
          <w:p w:rsidR="00144E0D" w:rsidRPr="00144E0D" w:rsidRDefault="00144E0D" w:rsidP="0014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ПЕРЕВОЛОЦКОГО РАЙОНА</w:t>
            </w:r>
          </w:p>
          <w:p w:rsidR="00144E0D" w:rsidRPr="00144E0D" w:rsidRDefault="00144E0D" w:rsidP="00144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144E0D" w:rsidRPr="00144E0D" w:rsidRDefault="00144E0D" w:rsidP="00144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четвертый</w:t>
            </w:r>
            <w:r w:rsidRPr="00144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созыв</w:t>
            </w:r>
          </w:p>
          <w:p w:rsidR="00144E0D" w:rsidRPr="00144E0D" w:rsidRDefault="00144E0D" w:rsidP="00144E0D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  <w:p w:rsidR="00144E0D" w:rsidRPr="00144E0D" w:rsidRDefault="00144E0D" w:rsidP="00144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 октября 2020</w:t>
            </w:r>
            <w:r w:rsidRPr="00144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  <w:p w:rsidR="00144E0D" w:rsidRPr="00144E0D" w:rsidRDefault="00144E0D" w:rsidP="00144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4E0D" w:rsidRPr="00144E0D" w:rsidRDefault="00144E0D" w:rsidP="00144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E0D"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="00D96C8B">
              <w:rPr>
                <w:rFonts w:ascii="Times New Roman" w:eastAsia="Times New Roman" w:hAnsi="Times New Roman" w:cs="Times New Roman"/>
                <w:sz w:val="28"/>
                <w:szCs w:val="28"/>
              </w:rPr>
              <w:t>б утверждении</w:t>
            </w:r>
            <w:r w:rsidRPr="00144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96C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дополнительного соглашения </w:t>
            </w:r>
            <w:r w:rsidRPr="0014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передаче полномочий в сфере архитектурной и градостроительной деятельности в администрацию Переволоцкого района  на 2020 год</w:t>
            </w:r>
            <w:r w:rsidRPr="00144E0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44E0D" w:rsidRPr="00144E0D" w:rsidRDefault="00144E0D" w:rsidP="00144E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E0D" w:rsidRPr="00144E0D" w:rsidRDefault="00144E0D" w:rsidP="00144E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E0D" w:rsidRPr="00144E0D" w:rsidRDefault="00144E0D" w:rsidP="00144E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органов местного самоуправления», Уставом МО </w:t>
      </w:r>
      <w:proofErr w:type="spellStart"/>
      <w:r w:rsidRPr="00144E0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14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сельсовет Переволоцкого  района Оренбургской области, Совет депутатов МО </w:t>
      </w:r>
      <w:proofErr w:type="spellStart"/>
      <w:r w:rsidRPr="00144E0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14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сельсовет </w:t>
      </w:r>
    </w:p>
    <w:p w:rsidR="00144E0D" w:rsidRPr="00144E0D" w:rsidRDefault="00144E0D" w:rsidP="00144E0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44E0D" w:rsidRPr="00144E0D" w:rsidRDefault="00144E0D" w:rsidP="00144E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D9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</w:t>
      </w:r>
      <w:r w:rsidRPr="00144E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передаче полномочий  в сфере архитектурной и градостроительной деятельности в администрацию Переволоцкого района Оренбургской области.</w:t>
      </w:r>
    </w:p>
    <w:p w:rsidR="00144E0D" w:rsidRPr="00144E0D" w:rsidRDefault="00144E0D" w:rsidP="00144E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указанное</w:t>
      </w:r>
      <w:r w:rsidR="00D9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дополнительное</w:t>
      </w:r>
      <w:r w:rsidRPr="0014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</w:t>
      </w:r>
      <w:r w:rsidRPr="00144E0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14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Переволоцкого района </w:t>
      </w:r>
      <w:proofErr w:type="spellStart"/>
      <w:r w:rsidRPr="00144E0D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Н.И.Сорокину</w:t>
      </w:r>
      <w:proofErr w:type="spellEnd"/>
      <w:r w:rsidRPr="0014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рассмотрения.</w:t>
      </w:r>
    </w:p>
    <w:p w:rsidR="00144E0D" w:rsidRPr="00144E0D" w:rsidRDefault="00144E0D" w:rsidP="00144E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44E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4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МО </w:t>
      </w:r>
      <w:proofErr w:type="spellStart"/>
      <w:r w:rsidRPr="00144E0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14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сельсовет  </w:t>
      </w:r>
      <w:proofErr w:type="spellStart"/>
      <w:r w:rsidRPr="00144E0D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Р.Р.Юсупова</w:t>
      </w:r>
      <w:proofErr w:type="spellEnd"/>
      <w:r w:rsidRPr="00144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E0D" w:rsidRPr="00144E0D" w:rsidRDefault="00144E0D" w:rsidP="00144E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 момента подписания.</w:t>
      </w:r>
    </w:p>
    <w:p w:rsidR="00144E0D" w:rsidRPr="00144E0D" w:rsidRDefault="00D96C8B" w:rsidP="00144E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Приложение: </w:t>
      </w:r>
      <w:proofErr w:type="gramStart"/>
      <w:r w:rsidR="00144E0D" w:rsidRPr="00144E0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144E0D" w:rsidRPr="00144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E0D" w:rsidRPr="00144E0D" w:rsidRDefault="00144E0D" w:rsidP="00144E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E0D" w:rsidRDefault="00D96C8B" w:rsidP="00144E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депутатов:_____________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Н.И.Садрутдинов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C8B" w:rsidRPr="00144E0D" w:rsidRDefault="00D96C8B" w:rsidP="00144E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E0D" w:rsidRPr="00144E0D" w:rsidRDefault="00D96C8B" w:rsidP="00144E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44E0D" w:rsidRPr="00144E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муниципального образования</w:t>
      </w:r>
    </w:p>
    <w:p w:rsidR="00144E0D" w:rsidRPr="00144E0D" w:rsidRDefault="00144E0D" w:rsidP="00144E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4E0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14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сельсовет</w:t>
      </w:r>
      <w:r w:rsidR="00D9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 </w:t>
      </w:r>
      <w:proofErr w:type="spellStart"/>
      <w:r w:rsidRPr="00144E0D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Р.Р.Юсупов</w:t>
      </w:r>
      <w:proofErr w:type="spellEnd"/>
      <w:proofErr w:type="gramStart"/>
      <w:r w:rsidRPr="0014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4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144E0D" w:rsidRPr="00144E0D" w:rsidRDefault="00144E0D" w:rsidP="00144E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E0D" w:rsidRPr="00144E0D" w:rsidRDefault="00144E0D" w:rsidP="00144E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Администрации района, прокурору</w:t>
      </w:r>
    </w:p>
    <w:p w:rsidR="00144E0D" w:rsidRPr="00144E0D" w:rsidRDefault="00144E0D" w:rsidP="00144E0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144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7D72D6" w:rsidRPr="007D72D6" w:rsidRDefault="007E21FB" w:rsidP="007E21F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</w:t>
      </w:r>
      <w:bookmarkStart w:id="0" w:name="_GoBack"/>
      <w:bookmarkEnd w:id="0"/>
      <w:r w:rsidR="007D72D6" w:rsidRPr="007D72D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ДОПОЛНИТЕЛЬНОЕ СОГЛАШЕНИЕ</w:t>
      </w:r>
    </w:p>
    <w:p w:rsidR="007D72D6" w:rsidRPr="007D72D6" w:rsidRDefault="007D72D6" w:rsidP="007D7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2D6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соглашению о передаче полномочий в сфере архитектуры</w:t>
      </w:r>
    </w:p>
    <w:p w:rsidR="007D72D6" w:rsidRPr="007D72D6" w:rsidRDefault="007D72D6" w:rsidP="007D7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2D6" w:rsidRPr="007D72D6" w:rsidRDefault="007D72D6" w:rsidP="007D72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2D6">
        <w:rPr>
          <w:rFonts w:ascii="Times New Roman" w:eastAsia="Times New Roman" w:hAnsi="Times New Roman" w:cs="Times New Roman"/>
          <w:sz w:val="26"/>
          <w:szCs w:val="26"/>
          <w:lang w:eastAsia="ru-RU"/>
        </w:rPr>
        <w:t>п. Переволоцкий                                                                       «___» __________ 2020 г.</w:t>
      </w:r>
    </w:p>
    <w:p w:rsidR="007D72D6" w:rsidRPr="007D72D6" w:rsidRDefault="007D72D6" w:rsidP="007D72D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72D6" w:rsidRPr="007D72D6" w:rsidRDefault="007D72D6" w:rsidP="007D72D6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</w:pPr>
      <w:r w:rsidRPr="007D72D6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 xml:space="preserve">Администрация муниципального образования </w:t>
      </w:r>
      <w:proofErr w:type="spellStart"/>
      <w:r w:rsidRPr="007D72D6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>Зубочистенский</w:t>
      </w:r>
      <w:proofErr w:type="spellEnd"/>
      <w:r w:rsidRPr="007D72D6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 xml:space="preserve"> Второй</w:t>
      </w:r>
      <w:r w:rsidRPr="007D72D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x-none"/>
        </w:rPr>
        <w:t xml:space="preserve"> </w:t>
      </w:r>
      <w:r w:rsidRPr="007D72D6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 xml:space="preserve">сельсовет Переволоцкого района Оренбургской области, именуемое в дальнейшем «Администрация поселения», в лице </w:t>
      </w:r>
      <w:r w:rsidRPr="007D72D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x-none"/>
        </w:rPr>
        <w:t>г</w:t>
      </w:r>
      <w:r w:rsidRPr="007D72D6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 xml:space="preserve">лавы муниципального образования </w:t>
      </w:r>
      <w:proofErr w:type="spellStart"/>
      <w:r w:rsidRPr="007D72D6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>Зубочистенский</w:t>
      </w:r>
      <w:proofErr w:type="spellEnd"/>
      <w:r w:rsidRPr="007D72D6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 xml:space="preserve"> Второй</w:t>
      </w:r>
      <w:r w:rsidRPr="007D72D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x-none"/>
        </w:rPr>
        <w:t xml:space="preserve"> </w:t>
      </w:r>
      <w:r w:rsidRPr="007D72D6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>сельсовет</w:t>
      </w:r>
      <w:r w:rsidRPr="007D72D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x-none"/>
        </w:rPr>
        <w:t xml:space="preserve"> Юсупова </w:t>
      </w:r>
      <w:proofErr w:type="spellStart"/>
      <w:r w:rsidRPr="007D72D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x-none"/>
        </w:rPr>
        <w:t>Раниля</w:t>
      </w:r>
      <w:proofErr w:type="spellEnd"/>
      <w:r w:rsidRPr="007D72D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x-none"/>
        </w:rPr>
        <w:t xml:space="preserve"> </w:t>
      </w:r>
      <w:proofErr w:type="spellStart"/>
      <w:r w:rsidRPr="007D72D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x-none"/>
        </w:rPr>
        <w:t>Раилевича</w:t>
      </w:r>
      <w:proofErr w:type="spellEnd"/>
      <w:r w:rsidRPr="007D72D6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 xml:space="preserve">, действующего на основании Устава муниципального образования </w:t>
      </w:r>
      <w:proofErr w:type="spellStart"/>
      <w:r w:rsidRPr="007D72D6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>Зубочистенский</w:t>
      </w:r>
      <w:proofErr w:type="spellEnd"/>
      <w:r w:rsidRPr="007D72D6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 xml:space="preserve"> Второй</w:t>
      </w:r>
      <w:r w:rsidRPr="007D72D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x-none"/>
        </w:rPr>
        <w:t xml:space="preserve"> </w:t>
      </w:r>
      <w:r w:rsidRPr="007D72D6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 xml:space="preserve">сельсовет, и Администрация муниципального образования Переволоцкий район Оренбургской области, именуемая в дальнейшем «Администрация района», в лице главы района Сорокина Николая Ивановича, действующего на основании Устава муниципального образования Переволоцкий район Оренбургской области, с другой стороны, вместе именуемые «Стороны», руководствуясь пунктом </w:t>
      </w:r>
      <w:r w:rsidRPr="007D72D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x-none"/>
        </w:rPr>
        <w:t>20</w:t>
      </w:r>
      <w:r w:rsidRPr="007D72D6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 xml:space="preserve"> статьи 1</w:t>
      </w:r>
      <w:r w:rsidRPr="007D72D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x-none"/>
        </w:rPr>
        <w:t>4</w:t>
      </w:r>
      <w:r w:rsidRPr="007D72D6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 xml:space="preserve"> Федерального закона от 06</w:t>
      </w:r>
      <w:r w:rsidRPr="007D72D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x-none"/>
        </w:rPr>
        <w:t>.10.</w:t>
      </w:r>
      <w:r w:rsidRPr="007D72D6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>2003 № 131-ФЗ «Об общих принципах организации местного самоуправления в Российской Федерации»,</w:t>
      </w:r>
      <w:r w:rsidRPr="007D72D6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Pr="007D72D6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 xml:space="preserve">решением Совета депутатов муниципального образования </w:t>
      </w:r>
      <w:proofErr w:type="spellStart"/>
      <w:r w:rsidRPr="007D72D6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>Зубочистенский</w:t>
      </w:r>
      <w:proofErr w:type="spellEnd"/>
      <w:r w:rsidRPr="007D72D6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 xml:space="preserve"> </w:t>
      </w:r>
      <w:proofErr w:type="spellStart"/>
      <w:r w:rsidRPr="007D72D6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>Второйсельсовет</w:t>
      </w:r>
      <w:proofErr w:type="spellEnd"/>
      <w:r w:rsidRPr="007D72D6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 xml:space="preserve"> от </w:t>
      </w:r>
      <w:r w:rsidRPr="007D72D6">
        <w:rPr>
          <w:rFonts w:ascii="Times New Roman" w:eastAsia="Times New Roman" w:hAnsi="Times New Roman" w:cs="Times New Roman"/>
          <w:bCs/>
          <w:color w:val="0D0D0D"/>
          <w:kern w:val="32"/>
          <w:sz w:val="26"/>
          <w:szCs w:val="26"/>
          <w:lang w:eastAsia="x-none"/>
        </w:rPr>
        <w:t>30</w:t>
      </w:r>
      <w:r w:rsidRPr="007D72D6">
        <w:rPr>
          <w:rFonts w:ascii="Times New Roman" w:eastAsia="Times New Roman" w:hAnsi="Times New Roman" w:cs="Times New Roman"/>
          <w:bCs/>
          <w:color w:val="0D0D0D"/>
          <w:kern w:val="32"/>
          <w:sz w:val="26"/>
          <w:szCs w:val="26"/>
          <w:lang w:val="x-none" w:eastAsia="x-none"/>
        </w:rPr>
        <w:t>.12.201</w:t>
      </w:r>
      <w:r w:rsidRPr="007D72D6">
        <w:rPr>
          <w:rFonts w:ascii="Times New Roman" w:eastAsia="Times New Roman" w:hAnsi="Times New Roman" w:cs="Times New Roman"/>
          <w:bCs/>
          <w:color w:val="0D0D0D"/>
          <w:kern w:val="32"/>
          <w:sz w:val="26"/>
          <w:szCs w:val="26"/>
          <w:lang w:eastAsia="x-none"/>
        </w:rPr>
        <w:t>9</w:t>
      </w:r>
      <w:r w:rsidRPr="007D72D6">
        <w:rPr>
          <w:rFonts w:ascii="Times New Roman" w:eastAsia="Times New Roman" w:hAnsi="Times New Roman" w:cs="Times New Roman"/>
          <w:bCs/>
          <w:color w:val="0D0D0D"/>
          <w:kern w:val="32"/>
          <w:sz w:val="26"/>
          <w:szCs w:val="26"/>
          <w:lang w:val="x-none" w:eastAsia="x-none"/>
        </w:rPr>
        <w:t xml:space="preserve"> № </w:t>
      </w:r>
      <w:r w:rsidRPr="007D72D6">
        <w:rPr>
          <w:rFonts w:ascii="Times New Roman" w:eastAsia="Times New Roman" w:hAnsi="Times New Roman" w:cs="Times New Roman"/>
          <w:bCs/>
          <w:color w:val="0D0D0D"/>
          <w:kern w:val="32"/>
          <w:sz w:val="26"/>
          <w:szCs w:val="26"/>
          <w:lang w:eastAsia="x-none"/>
        </w:rPr>
        <w:t>166</w:t>
      </w:r>
      <w:r w:rsidRPr="007D72D6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x-none" w:eastAsia="x-none"/>
        </w:rPr>
        <w:t xml:space="preserve"> «О передаче полномочий в сфере архитектурной и градостроительной деятельности» заключили настоящее Соглашение о нижеследующем:</w:t>
      </w:r>
    </w:p>
    <w:p w:rsidR="007D72D6" w:rsidRPr="007D72D6" w:rsidRDefault="007D72D6" w:rsidP="007D72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2D6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изменения и дополнения в Соглашение о передаче полномочий в сфере архитектуры от 09.01.2020г.:</w:t>
      </w:r>
    </w:p>
    <w:p w:rsidR="007D72D6" w:rsidRPr="007D72D6" w:rsidRDefault="007D72D6" w:rsidP="007D72D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2D6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1.1. раздела 1 «Предмет соглашения» читать в новой редакции:</w:t>
      </w:r>
    </w:p>
    <w:p w:rsidR="007D72D6" w:rsidRPr="007D72D6" w:rsidRDefault="007D72D6" w:rsidP="007D7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«1.1. </w:t>
      </w:r>
      <w:proofErr w:type="gramStart"/>
      <w:r w:rsidRPr="007D7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соглашение закрепляет передачу Администрации района осуществления части полномочий Администрации поселения, в сфере архитектурной и градостроительной деятельности: </w:t>
      </w:r>
      <w:r w:rsidRPr="007D72D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утверждение подготовленной на основе генеральных планов поселения документации по планировке территории, выдача градостроительного  </w:t>
      </w:r>
      <w:hyperlink r:id="rId5" w:anchor="dst100014" w:history="1">
        <w:r w:rsidRPr="007D72D6">
          <w:rPr>
            <w:rFonts w:ascii="Times New Roman" w:eastAsia="Times New Roman" w:hAnsi="Times New Roman" w:cs="Times New Roman"/>
            <w:color w:val="000000"/>
            <w:sz w:val="26"/>
            <w:szCs w:val="26"/>
            <w:shd w:val="clear" w:color="auto" w:fill="FFFFFF"/>
            <w:lang w:eastAsia="ru-RU"/>
          </w:rPr>
          <w:t>плана</w:t>
        </w:r>
      </w:hyperlink>
      <w:r w:rsidRPr="007D72D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 </w:t>
      </w:r>
      <w:hyperlink r:id="rId6" w:anchor="dst306" w:history="1">
        <w:r w:rsidRPr="007D72D6">
          <w:rPr>
            <w:rFonts w:ascii="Times New Roman" w:eastAsia="Times New Roman" w:hAnsi="Times New Roman" w:cs="Times New Roman"/>
            <w:color w:val="000000"/>
            <w:sz w:val="26"/>
            <w:szCs w:val="26"/>
            <w:shd w:val="clear" w:color="auto" w:fill="FFFFFF"/>
            <w:lang w:eastAsia="ru-RU"/>
          </w:rPr>
          <w:t>кодексом</w:t>
        </w:r>
      </w:hyperlink>
      <w:r w:rsidRPr="007D72D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 Российской Федерации, иными федеральными законами), разрешений на ввод объектов в эксплуатацию при осуществлении</w:t>
      </w:r>
      <w:proofErr w:type="gramEnd"/>
      <w:r w:rsidRPr="007D72D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7D72D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строительства, реконструкции объектов капитального строительства, расположенных на территории поселения,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7" w:anchor="dst2579" w:history="1">
        <w:r w:rsidRPr="007D72D6">
          <w:rPr>
            <w:rFonts w:ascii="Times New Roman" w:eastAsia="Times New Roman" w:hAnsi="Times New Roman" w:cs="Times New Roman"/>
            <w:color w:val="000000"/>
            <w:sz w:val="26"/>
            <w:szCs w:val="26"/>
            <w:shd w:val="clear" w:color="auto" w:fill="FFFFFF"/>
            <w:lang w:eastAsia="ru-RU"/>
          </w:rPr>
          <w:t>уведомлении</w:t>
        </w:r>
      </w:hyperlink>
      <w:r w:rsidRPr="007D72D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</w:t>
      </w:r>
      <w:proofErr w:type="gramEnd"/>
      <w:r w:rsidRPr="007D72D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7D72D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8" w:anchor="dst2579" w:history="1">
        <w:r w:rsidRPr="007D72D6">
          <w:rPr>
            <w:rFonts w:ascii="Times New Roman" w:eastAsia="Times New Roman" w:hAnsi="Times New Roman" w:cs="Times New Roman"/>
            <w:color w:val="000000"/>
            <w:sz w:val="26"/>
            <w:szCs w:val="26"/>
            <w:shd w:val="clear" w:color="auto" w:fill="FFFFFF"/>
            <w:lang w:eastAsia="ru-RU"/>
          </w:rPr>
          <w:t>уведомлении</w:t>
        </w:r>
      </w:hyperlink>
      <w:r w:rsidRPr="007D72D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о план</w:t>
      </w:r>
      <w:r w:rsidRPr="007D72D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</w:t>
      </w:r>
      <w:r w:rsidRPr="007D72D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жилищного строительства или садового дома требованиям законодательства</w:t>
      </w:r>
      <w:proofErr w:type="gramEnd"/>
      <w:r w:rsidRPr="007D72D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7D72D6" w:rsidRPr="007D72D6" w:rsidRDefault="007D72D6" w:rsidP="007D7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7D72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всем остальном, что не предусмотрено настоящим Дополнительным Соглашением, остаются в силе и действуют условия Соглашения от 09.01.2020.</w:t>
      </w:r>
    </w:p>
    <w:p w:rsidR="007D72D6" w:rsidRPr="007D72D6" w:rsidRDefault="007D72D6" w:rsidP="007D72D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72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Настоящее Соглашение составлено в двух экземплярах, имеющих одинаковую юридическую силу, по одному для каждой из Сторон.</w:t>
      </w:r>
    </w:p>
    <w:p w:rsidR="007D72D6" w:rsidRPr="007D72D6" w:rsidRDefault="007D72D6" w:rsidP="007D72D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72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Настоящее Дополнительное Соглашение вступает в силу с момента его подписания и является неотъемлемой частью Соглашения от 09.01.2020.</w:t>
      </w:r>
    </w:p>
    <w:p w:rsidR="007D72D6" w:rsidRPr="007D72D6" w:rsidRDefault="007D72D6" w:rsidP="007D72D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72D6" w:rsidRPr="007D72D6" w:rsidRDefault="007D72D6" w:rsidP="007D72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72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Реквизиты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6"/>
        <w:gridCol w:w="4975"/>
      </w:tblGrid>
      <w:tr w:rsidR="007D72D6" w:rsidRPr="007D72D6" w:rsidTr="0030522E">
        <w:trPr>
          <w:trHeight w:val="5590"/>
        </w:trPr>
        <w:tc>
          <w:tcPr>
            <w:tcW w:w="4619" w:type="dxa"/>
            <w:shd w:val="clear" w:color="auto" w:fill="auto"/>
          </w:tcPr>
          <w:p w:rsidR="007D72D6" w:rsidRPr="007D72D6" w:rsidRDefault="007D72D6" w:rsidP="007D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D72D6" w:rsidRPr="007D72D6" w:rsidRDefault="007D72D6" w:rsidP="007D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2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«Администрация района»</w:t>
            </w:r>
          </w:p>
          <w:p w:rsidR="007D72D6" w:rsidRPr="007D72D6" w:rsidRDefault="007D72D6" w:rsidP="007D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муниципального образования Переволоцкий район Оренбургской области</w:t>
            </w:r>
          </w:p>
          <w:p w:rsidR="007D72D6" w:rsidRPr="007D72D6" w:rsidRDefault="007D72D6" w:rsidP="007D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2D6" w:rsidRPr="007D72D6" w:rsidRDefault="007D72D6" w:rsidP="007D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461263, Оренбургская область, Переволоцкий район, </w:t>
            </w:r>
          </w:p>
          <w:p w:rsidR="007D72D6" w:rsidRPr="007D72D6" w:rsidRDefault="007D72D6" w:rsidP="007D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Переволоцкий, ул. </w:t>
            </w:r>
            <w:proofErr w:type="gramStart"/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Ленинская</w:t>
            </w:r>
            <w:proofErr w:type="gramEnd"/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76</w:t>
            </w:r>
          </w:p>
          <w:p w:rsidR="007D72D6" w:rsidRPr="007D72D6" w:rsidRDefault="007D72D6" w:rsidP="007D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5640001523   КПП 564001001</w:t>
            </w:r>
          </w:p>
          <w:p w:rsidR="007D72D6" w:rsidRPr="007D72D6" w:rsidRDefault="007D72D6" w:rsidP="007D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УФК по Оренбургской области</w:t>
            </w:r>
          </w:p>
          <w:p w:rsidR="007D72D6" w:rsidRPr="007D72D6" w:rsidRDefault="007D72D6" w:rsidP="007D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(Финансовый отдел муниципального образования Переволоцкий район</w:t>
            </w:r>
            <w:proofErr w:type="gramEnd"/>
          </w:p>
          <w:p w:rsidR="007D72D6" w:rsidRPr="007D72D6" w:rsidRDefault="007D72D6" w:rsidP="007D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л.с</w:t>
            </w:r>
            <w:proofErr w:type="spellEnd"/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04533001040) </w:t>
            </w:r>
          </w:p>
          <w:p w:rsidR="007D72D6" w:rsidRPr="007D72D6" w:rsidRDefault="007D72D6" w:rsidP="007D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р.с</w:t>
            </w:r>
            <w:proofErr w:type="spellEnd"/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40101810200000010010</w:t>
            </w:r>
          </w:p>
          <w:p w:rsidR="007D72D6" w:rsidRPr="007D72D6" w:rsidRDefault="007D72D6" w:rsidP="007D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Отделение Оренбург</w:t>
            </w:r>
          </w:p>
          <w:p w:rsidR="007D72D6" w:rsidRPr="007D72D6" w:rsidRDefault="007D72D6" w:rsidP="007D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045354001</w:t>
            </w:r>
          </w:p>
          <w:p w:rsidR="007D72D6" w:rsidRPr="007D72D6" w:rsidRDefault="007D72D6" w:rsidP="007D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2D6" w:rsidRPr="007D72D6" w:rsidRDefault="007D72D6" w:rsidP="007D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района</w:t>
            </w:r>
          </w:p>
          <w:p w:rsidR="007D72D6" w:rsidRPr="007D72D6" w:rsidRDefault="007D72D6" w:rsidP="007D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__________________Н.И Сорокин</w:t>
            </w:r>
          </w:p>
          <w:p w:rsidR="007D72D6" w:rsidRPr="007D72D6" w:rsidRDefault="007D72D6" w:rsidP="007D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06" w:type="dxa"/>
            <w:shd w:val="clear" w:color="auto" w:fill="auto"/>
          </w:tcPr>
          <w:p w:rsidR="007D72D6" w:rsidRPr="007D72D6" w:rsidRDefault="007D72D6" w:rsidP="007D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  <w:p w:rsidR="007D72D6" w:rsidRPr="007D72D6" w:rsidRDefault="007D72D6" w:rsidP="007D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2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«Администрация поселения»</w:t>
            </w:r>
          </w:p>
          <w:p w:rsidR="007D72D6" w:rsidRPr="007D72D6" w:rsidRDefault="007D72D6" w:rsidP="007D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образование </w:t>
            </w:r>
            <w:proofErr w:type="spellStart"/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Зубочистенский</w:t>
            </w:r>
            <w:proofErr w:type="spellEnd"/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Второйсельсовет</w:t>
            </w:r>
            <w:proofErr w:type="spellEnd"/>
          </w:p>
          <w:p w:rsidR="007D72D6" w:rsidRPr="007D72D6" w:rsidRDefault="007D72D6" w:rsidP="007D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Переволоцкого района</w:t>
            </w:r>
          </w:p>
          <w:p w:rsidR="007D72D6" w:rsidRPr="007D72D6" w:rsidRDefault="007D72D6" w:rsidP="007D7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Оренбургской области</w:t>
            </w:r>
          </w:p>
          <w:p w:rsidR="007D72D6" w:rsidRPr="007D72D6" w:rsidRDefault="007D72D6" w:rsidP="007D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2D6" w:rsidRPr="007D72D6" w:rsidRDefault="007D72D6" w:rsidP="007D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461274, Оренбургская область, Переволоцкий район, </w:t>
            </w:r>
            <w:proofErr w:type="gramStart"/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Зубочистка Вторая</w:t>
            </w:r>
          </w:p>
          <w:p w:rsidR="007D72D6" w:rsidRPr="007D72D6" w:rsidRDefault="007D72D6" w:rsidP="007D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Центральная, 11</w:t>
            </w:r>
          </w:p>
          <w:p w:rsidR="007D72D6" w:rsidRPr="007D72D6" w:rsidRDefault="007D72D6" w:rsidP="007D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5640006176        КПП 564001001</w:t>
            </w:r>
          </w:p>
          <w:p w:rsidR="007D72D6" w:rsidRPr="007D72D6" w:rsidRDefault="007D72D6" w:rsidP="007D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УФК по Оренбургской области</w:t>
            </w:r>
          </w:p>
          <w:p w:rsidR="007D72D6" w:rsidRPr="007D72D6" w:rsidRDefault="007D72D6" w:rsidP="007D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</w:pPr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(Переволоцкий РАЙФО, Администрация МО </w:t>
            </w:r>
            <w:proofErr w:type="spellStart"/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Зубочистенский</w:t>
            </w:r>
            <w:proofErr w:type="spellEnd"/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Второй сельсовет  </w:t>
            </w:r>
            <w:proofErr w:type="spellStart"/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л.с</w:t>
            </w:r>
            <w:proofErr w:type="spellEnd"/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7D72D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7D72D6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02533006630</w:t>
            </w:r>
            <w:r w:rsidRPr="007D72D6"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  <w:p w:rsidR="007D72D6" w:rsidRPr="007D72D6" w:rsidRDefault="007D72D6" w:rsidP="007D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р.с</w:t>
            </w:r>
            <w:proofErr w:type="spellEnd"/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40204810965770600934</w:t>
            </w:r>
          </w:p>
          <w:p w:rsidR="007D72D6" w:rsidRPr="007D72D6" w:rsidRDefault="007D72D6" w:rsidP="007D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Отделение Оренбург</w:t>
            </w:r>
          </w:p>
          <w:p w:rsidR="007D72D6" w:rsidRPr="007D72D6" w:rsidRDefault="007D72D6" w:rsidP="007D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045354001</w:t>
            </w:r>
          </w:p>
          <w:p w:rsidR="007D72D6" w:rsidRPr="007D72D6" w:rsidRDefault="007D72D6" w:rsidP="007D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72D6" w:rsidRPr="007D72D6" w:rsidRDefault="007D72D6" w:rsidP="007D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муниципального образования </w:t>
            </w:r>
            <w:proofErr w:type="spellStart"/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Зубочистенский</w:t>
            </w:r>
            <w:proofErr w:type="spellEnd"/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Второй сельсовет</w:t>
            </w:r>
          </w:p>
          <w:p w:rsidR="007D72D6" w:rsidRPr="007D72D6" w:rsidRDefault="007D72D6" w:rsidP="007D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 </w:t>
            </w:r>
            <w:proofErr w:type="spellStart"/>
            <w:r w:rsidRPr="007D72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Р.Р.Юсупов</w:t>
            </w:r>
            <w:proofErr w:type="spellEnd"/>
          </w:p>
        </w:tc>
      </w:tr>
    </w:tbl>
    <w:p w:rsidR="007D72D6" w:rsidRPr="007D72D6" w:rsidRDefault="007D72D6" w:rsidP="007D72D6">
      <w:pPr>
        <w:tabs>
          <w:tab w:val="left" w:pos="169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E0D" w:rsidRPr="00144E0D" w:rsidRDefault="00144E0D" w:rsidP="00144E0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E0D" w:rsidRPr="00144E0D" w:rsidRDefault="00144E0D" w:rsidP="00144E0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</w:p>
    <w:p w:rsidR="00F11D13" w:rsidRDefault="00F11D13"/>
    <w:sectPr w:rsidR="00F1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F7"/>
    <w:rsid w:val="00144E0D"/>
    <w:rsid w:val="007755F7"/>
    <w:rsid w:val="007D72D6"/>
    <w:rsid w:val="007E21FB"/>
    <w:rsid w:val="00D96C8B"/>
    <w:rsid w:val="00F1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7291/fe0cad704c69e3b97bf615f0437ecf1996a576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7291/fe0cad704c69e3b97bf615f0437ecf1996a5767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7291/570afc6feff03328459242886307d6aebe1ccb6b/" TargetMode="External"/><Relationship Id="rId5" Type="http://schemas.openxmlformats.org/officeDocument/2006/relationships/hyperlink" Target="http://www.consultant.ru/document/cons_doc_LAW_35099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5</cp:revision>
  <cp:lastPrinted>2020-10-08T04:57:00Z</cp:lastPrinted>
  <dcterms:created xsi:type="dcterms:W3CDTF">2020-10-06T09:49:00Z</dcterms:created>
  <dcterms:modified xsi:type="dcterms:W3CDTF">2020-10-12T05:01:00Z</dcterms:modified>
</cp:coreProperties>
</file>