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1" w:rsidRDefault="006245B1" w:rsidP="00A22C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23"/>
      </w:tblGrid>
      <w:tr w:rsidR="006245B1" w:rsidRPr="006B7705" w:rsidTr="00A97DD2">
        <w:tc>
          <w:tcPr>
            <w:tcW w:w="5068" w:type="dxa"/>
            <w:shd w:val="clear" w:color="auto" w:fill="auto"/>
          </w:tcPr>
          <w:p w:rsidR="006245B1" w:rsidRPr="006B7705" w:rsidRDefault="006245B1" w:rsidP="00A97DD2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АДМИНИСТРАЦИЯ</w:t>
            </w:r>
          </w:p>
          <w:p w:rsidR="006245B1" w:rsidRPr="006B7705" w:rsidRDefault="006245B1" w:rsidP="00A97DD2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45B1" w:rsidRPr="006B7705" w:rsidRDefault="006245B1" w:rsidP="00A97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 ВТОРОЙ</w:t>
            </w:r>
            <w:r w:rsidRPr="006B7705">
              <w:rPr>
                <w:b/>
                <w:sz w:val="28"/>
                <w:szCs w:val="28"/>
              </w:rPr>
              <w:t xml:space="preserve"> СЕЛЬСОВЕТ</w:t>
            </w:r>
          </w:p>
          <w:p w:rsidR="006245B1" w:rsidRPr="006B7705" w:rsidRDefault="006245B1" w:rsidP="00A97DD2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ПЕРЕВОЛОЦКОГО РАЙОНА</w:t>
            </w:r>
          </w:p>
          <w:p w:rsidR="006245B1" w:rsidRPr="006B7705" w:rsidRDefault="006245B1" w:rsidP="00A97DD2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ОРЕНБУРГСКОЙ ОБЛАСТИ</w:t>
            </w:r>
          </w:p>
          <w:p w:rsidR="006245B1" w:rsidRPr="006B7705" w:rsidRDefault="006245B1" w:rsidP="00A97DD2">
            <w:pPr>
              <w:jc w:val="both"/>
              <w:rPr>
                <w:b/>
                <w:sz w:val="28"/>
                <w:szCs w:val="28"/>
              </w:rPr>
            </w:pPr>
          </w:p>
          <w:p w:rsidR="006245B1" w:rsidRPr="006B7705" w:rsidRDefault="006245B1" w:rsidP="00A22C7B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ПОСТАНОВЛЕНИЕ</w:t>
            </w:r>
          </w:p>
          <w:p w:rsidR="006245B1" w:rsidRPr="006B7705" w:rsidRDefault="006245B1" w:rsidP="00A9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</w:t>
            </w:r>
            <w:r w:rsidR="00525F02">
              <w:rPr>
                <w:sz w:val="28"/>
                <w:szCs w:val="28"/>
              </w:rPr>
              <w:t xml:space="preserve"> 03 апреля</w:t>
            </w:r>
            <w:r w:rsidR="00F9661A">
              <w:rPr>
                <w:sz w:val="28"/>
                <w:szCs w:val="28"/>
              </w:rPr>
              <w:t xml:space="preserve"> </w:t>
            </w:r>
            <w:r w:rsidR="00525F02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 №    </w:t>
            </w:r>
            <w:r w:rsidR="007B096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-п</w:t>
            </w:r>
          </w:p>
          <w:p w:rsidR="006245B1" w:rsidRPr="006B7705" w:rsidRDefault="006245B1" w:rsidP="00A97DD2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2369F2" w:rsidRPr="002369F2" w:rsidRDefault="002369F2" w:rsidP="00236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2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2369F2"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525F02" w:rsidRPr="00525F02" w:rsidRDefault="002369F2" w:rsidP="00525F02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2369F2">
              <w:rPr>
                <w:sz w:val="28"/>
                <w:szCs w:val="28"/>
              </w:rPr>
              <w:t xml:space="preserve">регламента предоставления муниципальной  услуги </w:t>
            </w:r>
            <w:r w:rsidR="00525F02" w:rsidRPr="00525F02">
              <w:rPr>
                <w:rFonts w:eastAsia="Calibri"/>
                <w:sz w:val="28"/>
                <w:szCs w:val="28"/>
              </w:rPr>
              <w:t>«</w:t>
            </w:r>
            <w:r w:rsidR="007B096F" w:rsidRPr="007B096F">
              <w:rPr>
                <w:sz w:val="28"/>
                <w:szCs w:val="28"/>
              </w:rPr>
              <w:t>Направление уведомления о</w:t>
            </w:r>
            <w:r w:rsidR="007B096F" w:rsidRPr="007B096F">
              <w:rPr>
                <w:spacing w:val="1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планируемом сносе объекта капитального строительства и уведомления о</w:t>
            </w:r>
            <w:r w:rsidR="007B096F" w:rsidRPr="007B096F">
              <w:rPr>
                <w:spacing w:val="-67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завершении</w:t>
            </w:r>
            <w:r w:rsidR="007B096F" w:rsidRPr="007B096F">
              <w:rPr>
                <w:spacing w:val="-4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сноса</w:t>
            </w:r>
            <w:r w:rsidR="007B096F" w:rsidRPr="007B096F">
              <w:rPr>
                <w:spacing w:val="-4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объекта</w:t>
            </w:r>
            <w:r w:rsidR="007B096F" w:rsidRPr="007B096F">
              <w:rPr>
                <w:spacing w:val="-1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капитального</w:t>
            </w:r>
            <w:r w:rsidR="007B096F" w:rsidRPr="007B096F">
              <w:rPr>
                <w:spacing w:val="-1"/>
                <w:sz w:val="28"/>
                <w:szCs w:val="28"/>
              </w:rPr>
              <w:t xml:space="preserve"> </w:t>
            </w:r>
            <w:r w:rsidR="007B096F" w:rsidRPr="007B096F">
              <w:rPr>
                <w:sz w:val="28"/>
                <w:szCs w:val="28"/>
              </w:rPr>
              <w:t>строительства</w:t>
            </w:r>
            <w:r w:rsidR="00525F02" w:rsidRPr="00525F02">
              <w:rPr>
                <w:rFonts w:eastAsia="Calibri"/>
                <w:sz w:val="28"/>
                <w:szCs w:val="28"/>
              </w:rPr>
              <w:t>»</w:t>
            </w:r>
          </w:p>
          <w:p w:rsidR="006245B1" w:rsidRPr="006B7705" w:rsidRDefault="006245B1" w:rsidP="00525F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6245B1" w:rsidRPr="006B7705" w:rsidRDefault="006245B1" w:rsidP="00A97D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9661A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6245B1" w:rsidRPr="004236BD" w:rsidRDefault="006245B1" w:rsidP="006245B1">
      <w:pPr>
        <w:spacing w:line="340" w:lineRule="exact"/>
        <w:jc w:val="both"/>
        <w:rPr>
          <w:b/>
          <w:sz w:val="28"/>
          <w:szCs w:val="28"/>
        </w:rPr>
      </w:pPr>
    </w:p>
    <w:p w:rsidR="006245B1" w:rsidRDefault="00A22C7B" w:rsidP="006245B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45B1" w:rsidRDefault="006245B1" w:rsidP="006245B1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</w:t>
      </w:r>
      <w:r w:rsidRPr="004236BD">
        <w:rPr>
          <w:sz w:val="28"/>
          <w:szCs w:val="28"/>
        </w:rPr>
        <w:t xml:space="preserve"> сельсовет постановляю:</w:t>
      </w:r>
    </w:p>
    <w:p w:rsidR="006245B1" w:rsidRPr="002369F2" w:rsidRDefault="006245B1" w:rsidP="00F02896">
      <w:pPr>
        <w:pStyle w:val="af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69F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2369F2">
        <w:rPr>
          <w:sz w:val="28"/>
          <w:szCs w:val="28"/>
        </w:rPr>
        <w:t xml:space="preserve"> </w:t>
      </w:r>
      <w:r w:rsidR="001E697C" w:rsidRPr="001E697C">
        <w:rPr>
          <w:sz w:val="28"/>
          <w:szCs w:val="28"/>
        </w:rPr>
        <w:t>«</w:t>
      </w:r>
      <w:r w:rsidR="007B096F" w:rsidRPr="007B096F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369F2" w:rsidRPr="002369F2">
        <w:rPr>
          <w:sz w:val="28"/>
          <w:szCs w:val="28"/>
        </w:rPr>
        <w:t>»</w:t>
      </w:r>
      <w:r w:rsidRPr="002369F2">
        <w:rPr>
          <w:sz w:val="28"/>
          <w:szCs w:val="28"/>
        </w:rPr>
        <w:t xml:space="preserve">  согласно приложению. </w:t>
      </w:r>
    </w:p>
    <w:p w:rsidR="006245B1" w:rsidRPr="004236BD" w:rsidRDefault="001E697C" w:rsidP="006245B1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5B1" w:rsidRPr="004236BD">
        <w:rPr>
          <w:sz w:val="28"/>
          <w:szCs w:val="28"/>
        </w:rPr>
        <w:t xml:space="preserve">. Настоящее постановление подлежит размещению </w:t>
      </w:r>
      <w:r w:rsidR="006245B1" w:rsidRPr="004236BD">
        <w:rPr>
          <w:color w:val="000000"/>
          <w:sz w:val="28"/>
          <w:szCs w:val="28"/>
        </w:rPr>
        <w:t xml:space="preserve">на </w:t>
      </w:r>
      <w:r w:rsidR="006245B1">
        <w:rPr>
          <w:sz w:val="28"/>
          <w:szCs w:val="28"/>
        </w:rPr>
        <w:t xml:space="preserve">официальном сайте МО </w:t>
      </w:r>
      <w:proofErr w:type="spellStart"/>
      <w:r w:rsidR="006245B1">
        <w:rPr>
          <w:sz w:val="28"/>
          <w:szCs w:val="28"/>
        </w:rPr>
        <w:t>Зубочистенский</w:t>
      </w:r>
      <w:proofErr w:type="spellEnd"/>
      <w:r w:rsidR="006245B1">
        <w:rPr>
          <w:sz w:val="28"/>
          <w:szCs w:val="28"/>
        </w:rPr>
        <w:t xml:space="preserve"> Второй</w:t>
      </w:r>
      <w:r w:rsidR="006245B1" w:rsidRPr="004236BD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6245B1" w:rsidRPr="003C6FDA" w:rsidRDefault="001E697C" w:rsidP="006245B1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5B1" w:rsidRPr="003C6FDA">
        <w:rPr>
          <w:sz w:val="28"/>
          <w:szCs w:val="28"/>
        </w:rPr>
        <w:t xml:space="preserve">. </w:t>
      </w:r>
      <w:proofErr w:type="gramStart"/>
      <w:r w:rsidR="006245B1" w:rsidRPr="003C6FDA">
        <w:rPr>
          <w:sz w:val="28"/>
          <w:szCs w:val="28"/>
        </w:rPr>
        <w:t>Контроль за</w:t>
      </w:r>
      <w:proofErr w:type="gramEnd"/>
      <w:r w:rsidR="006245B1" w:rsidRPr="003C6FDA">
        <w:rPr>
          <w:sz w:val="28"/>
          <w:szCs w:val="28"/>
        </w:rPr>
        <w:t xml:space="preserve"> исполнением постановления оставляю за собой.</w:t>
      </w:r>
    </w:p>
    <w:p w:rsidR="001E697C" w:rsidRDefault="001E697C" w:rsidP="006245B1">
      <w:pPr>
        <w:jc w:val="both"/>
        <w:rPr>
          <w:sz w:val="28"/>
          <w:szCs w:val="28"/>
        </w:rPr>
      </w:pPr>
    </w:p>
    <w:p w:rsidR="006245B1" w:rsidRPr="004236BD" w:rsidRDefault="001E697C" w:rsidP="0062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образования:                               </w:t>
      </w:r>
      <w:proofErr w:type="spellStart"/>
      <w:r>
        <w:rPr>
          <w:sz w:val="28"/>
          <w:szCs w:val="28"/>
        </w:rPr>
        <w:t>Д.Г.Курамшин</w:t>
      </w:r>
      <w:proofErr w:type="spellEnd"/>
      <w:r w:rsidR="006245B1" w:rsidRPr="004236BD">
        <w:rPr>
          <w:sz w:val="28"/>
          <w:szCs w:val="28"/>
        </w:rPr>
        <w:t xml:space="preserve">                      </w:t>
      </w:r>
    </w:p>
    <w:p w:rsidR="006245B1" w:rsidRPr="004236BD" w:rsidRDefault="006245B1" w:rsidP="006245B1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245B1" w:rsidRPr="004236BD" w:rsidRDefault="006245B1" w:rsidP="00624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Разослано: прокурору, в дело, на сайт</w:t>
      </w:r>
    </w:p>
    <w:p w:rsidR="00695FCA" w:rsidRDefault="00695FCA" w:rsidP="006245B1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</w:p>
    <w:p w:rsidR="001E697C" w:rsidRDefault="0080373F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</w:t>
      </w:r>
    </w:p>
    <w:p w:rsidR="001E697C" w:rsidRDefault="001E697C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1E697C" w:rsidRDefault="001E697C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1E697C" w:rsidRDefault="001E697C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</w:t>
      </w:r>
    </w:p>
    <w:p w:rsidR="004A257D" w:rsidRDefault="001E697C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</w:t>
      </w:r>
      <w:r w:rsidR="004A257D">
        <w:rPr>
          <w:rFonts w:ascii="Times New Roman" w:hAnsi="Times New Roman" w:cs="Times New Roman"/>
          <w:bCs/>
          <w:sz w:val="24"/>
          <w:szCs w:val="16"/>
        </w:rPr>
        <w:t xml:space="preserve">                               </w:t>
      </w:r>
    </w:p>
    <w:p w:rsidR="004A257D" w:rsidRDefault="004A257D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4A257D" w:rsidRDefault="004A257D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4A257D" w:rsidRDefault="004A257D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A97DD2" w:rsidRDefault="004A257D" w:rsidP="0080373F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           </w:t>
      </w:r>
      <w:r w:rsidR="0080373F">
        <w:rPr>
          <w:rFonts w:ascii="Times New Roman" w:hAnsi="Times New Roman" w:cs="Times New Roman"/>
          <w:bCs/>
          <w:sz w:val="24"/>
          <w:szCs w:val="16"/>
        </w:rPr>
        <w:t xml:space="preserve">   </w:t>
      </w:r>
    </w:p>
    <w:p w:rsidR="006245B1" w:rsidRPr="00FC4C30" w:rsidRDefault="00A97DD2" w:rsidP="0080373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16"/>
        </w:rPr>
        <w:lastRenderedPageBreak/>
        <w:t xml:space="preserve">                                                                                                                     </w:t>
      </w:r>
      <w:r w:rsidR="006245B1" w:rsidRPr="00FC4C3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6245B1" w:rsidRPr="00FC4C30" w:rsidRDefault="006245B1" w:rsidP="006245B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4C3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245B1" w:rsidRPr="00FC4C30" w:rsidRDefault="006245B1" w:rsidP="006245B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4C3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FC4C30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Pr="00FC4C30">
        <w:rPr>
          <w:rFonts w:ascii="Times New Roman" w:hAnsi="Times New Roman" w:cs="Times New Roman"/>
          <w:bCs/>
          <w:sz w:val="28"/>
          <w:szCs w:val="28"/>
        </w:rPr>
        <w:t xml:space="preserve"> Второй сельсовет</w:t>
      </w:r>
    </w:p>
    <w:p w:rsidR="006245B1" w:rsidRPr="00FC4C30" w:rsidRDefault="006245B1" w:rsidP="006245B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4C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697C">
        <w:rPr>
          <w:rFonts w:ascii="Times New Roman" w:hAnsi="Times New Roman" w:cs="Times New Roman"/>
          <w:bCs/>
          <w:sz w:val="28"/>
          <w:szCs w:val="28"/>
        </w:rPr>
        <w:t>03.04</w:t>
      </w:r>
      <w:r w:rsidR="008037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697C">
        <w:rPr>
          <w:rFonts w:ascii="Times New Roman" w:hAnsi="Times New Roman" w:cs="Times New Roman"/>
          <w:bCs/>
          <w:sz w:val="28"/>
          <w:szCs w:val="28"/>
        </w:rPr>
        <w:t>2023</w:t>
      </w:r>
      <w:r w:rsidRPr="00FC4C30">
        <w:rPr>
          <w:rFonts w:ascii="Times New Roman" w:hAnsi="Times New Roman" w:cs="Times New Roman"/>
          <w:bCs/>
          <w:sz w:val="28"/>
          <w:szCs w:val="28"/>
        </w:rPr>
        <w:t xml:space="preserve"> года №  </w:t>
      </w:r>
      <w:r w:rsidR="007B096F">
        <w:rPr>
          <w:rFonts w:ascii="Times New Roman" w:hAnsi="Times New Roman" w:cs="Times New Roman"/>
          <w:bCs/>
          <w:sz w:val="28"/>
          <w:szCs w:val="28"/>
        </w:rPr>
        <w:t>2</w:t>
      </w:r>
      <w:r w:rsidR="00A97DD2">
        <w:rPr>
          <w:rFonts w:ascii="Times New Roman" w:hAnsi="Times New Roman" w:cs="Times New Roman"/>
          <w:bCs/>
          <w:sz w:val="28"/>
          <w:szCs w:val="28"/>
        </w:rPr>
        <w:t>4</w:t>
      </w:r>
      <w:r w:rsidRPr="00FC4C3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6245B1" w:rsidRPr="00FC4C30" w:rsidRDefault="006245B1" w:rsidP="006245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5B1" w:rsidRPr="00FC4C30" w:rsidRDefault="006245B1" w:rsidP="00624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5B1" w:rsidRPr="00FC4C30" w:rsidRDefault="006245B1" w:rsidP="00624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9F2" w:rsidRPr="002369F2" w:rsidRDefault="002369F2" w:rsidP="002369F2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bookmarkStart w:id="0" w:name="P58"/>
      <w:bookmarkEnd w:id="0"/>
      <w:r w:rsidRPr="00FC4C30">
        <w:rPr>
          <w:b/>
          <w:sz w:val="28"/>
          <w:szCs w:val="28"/>
        </w:rPr>
        <w:t>А</w:t>
      </w:r>
      <w:r w:rsidRPr="002369F2">
        <w:rPr>
          <w:b/>
          <w:sz w:val="28"/>
          <w:szCs w:val="28"/>
        </w:rPr>
        <w:t>дминистративный регламент</w:t>
      </w:r>
    </w:p>
    <w:p w:rsidR="002369F2" w:rsidRPr="002369F2" w:rsidRDefault="002369F2" w:rsidP="002369F2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2369F2">
        <w:rPr>
          <w:b/>
          <w:sz w:val="28"/>
          <w:szCs w:val="28"/>
        </w:rPr>
        <w:t>предоставления муниципальной услуги</w:t>
      </w:r>
    </w:p>
    <w:p w:rsidR="001E697C" w:rsidRDefault="002369F2" w:rsidP="001E697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</w:rPr>
      </w:pPr>
      <w:r w:rsidRPr="001E697C">
        <w:rPr>
          <w:b/>
          <w:sz w:val="28"/>
          <w:szCs w:val="28"/>
        </w:rPr>
        <w:t>«</w:t>
      </w:r>
      <w:r w:rsidR="007B096F" w:rsidRPr="007B096F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E697C" w:rsidRPr="001E697C">
        <w:rPr>
          <w:rFonts w:eastAsia="Calibri"/>
          <w:b/>
          <w:sz w:val="28"/>
          <w:szCs w:val="28"/>
        </w:rPr>
        <w:t>»</w:t>
      </w:r>
    </w:p>
    <w:p w:rsidR="00A97DD2" w:rsidRPr="001E697C" w:rsidRDefault="00A97DD2" w:rsidP="001E697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</w:rPr>
      </w:pPr>
    </w:p>
    <w:p w:rsidR="001E697C" w:rsidRPr="002369F2" w:rsidRDefault="001E697C" w:rsidP="001E697C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7B096F" w:rsidRPr="007B096F" w:rsidRDefault="007B096F" w:rsidP="00F02896">
      <w:pPr>
        <w:widowControl w:val="0"/>
        <w:numPr>
          <w:ilvl w:val="4"/>
          <w:numId w:val="4"/>
        </w:numPr>
        <w:tabs>
          <w:tab w:val="left" w:pos="4717"/>
          <w:tab w:val="left" w:pos="4718"/>
        </w:tabs>
        <w:autoSpaceDE w:val="0"/>
        <w:autoSpaceDN w:val="0"/>
        <w:ind w:right="74" w:hanging="721"/>
        <w:outlineLvl w:val="0"/>
        <w:rPr>
          <w:b/>
          <w:bCs/>
          <w:lang w:eastAsia="en-US"/>
        </w:rPr>
      </w:pPr>
      <w:r w:rsidRPr="007B096F">
        <w:rPr>
          <w:b/>
          <w:bCs/>
          <w:lang w:eastAsia="en-US"/>
        </w:rPr>
        <w:t>Общие</w:t>
      </w:r>
      <w:r w:rsidRPr="007B096F">
        <w:rPr>
          <w:b/>
          <w:bCs/>
          <w:spacing w:val="-3"/>
          <w:lang w:eastAsia="en-US"/>
        </w:rPr>
        <w:t xml:space="preserve"> </w:t>
      </w:r>
      <w:r w:rsidRPr="007B096F">
        <w:rPr>
          <w:b/>
          <w:bCs/>
          <w:lang w:eastAsia="en-US"/>
        </w:rPr>
        <w:t>положения</w:t>
      </w:r>
    </w:p>
    <w:p w:rsidR="007B096F" w:rsidRPr="007B096F" w:rsidRDefault="007B096F" w:rsidP="007B096F">
      <w:pPr>
        <w:widowControl w:val="0"/>
        <w:tabs>
          <w:tab w:val="left" w:pos="4717"/>
          <w:tab w:val="left" w:pos="4718"/>
        </w:tabs>
        <w:autoSpaceDE w:val="0"/>
        <w:autoSpaceDN w:val="0"/>
        <w:ind w:right="74"/>
        <w:outlineLvl w:val="0"/>
        <w:rPr>
          <w:b/>
          <w:bCs/>
          <w:sz w:val="28"/>
          <w:szCs w:val="28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11"/>
      <w:r w:rsidRPr="007B096F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1"/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8"/>
          <w:szCs w:val="18"/>
        </w:rPr>
      </w:pPr>
      <w:bookmarkStart w:id="2" w:name="sub_4001"/>
      <w:r w:rsidRPr="007B096F">
        <w:rPr>
          <w:rFonts w:ascii="Times New Roman CYR" w:hAnsi="Times New Roman CYR" w:cs="Times New Roman CYR"/>
        </w:rPr>
        <w:t>1. 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2"/>
      <w:r w:rsidRPr="007B096F">
        <w:rPr>
          <w:rFonts w:ascii="Times New Roman CYR" w:hAnsi="Times New Roman CYR" w:cs="Times New Roman CYR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Pr="007B096F">
        <w:rPr>
          <w:rFonts w:ascii="Times New Roman CYR" w:hAnsi="Times New Roman CYR" w:cs="Times New Roman CYR"/>
        </w:rPr>
        <w:t>Зубочистенский</w:t>
      </w:r>
      <w:proofErr w:type="spellEnd"/>
      <w:r w:rsidRPr="007B096F">
        <w:rPr>
          <w:rFonts w:ascii="Times New Roman CYR" w:hAnsi="Times New Roman CYR" w:cs="Times New Roman CYR"/>
        </w:rPr>
        <w:t xml:space="preserve"> Второй сельсовет Переволоцкого района Оренбургской области</w:t>
      </w:r>
      <w:proofErr w:type="gramStart"/>
      <w:r w:rsidR="00A97DD2">
        <w:rPr>
          <w:rFonts w:ascii="Times New Roman CYR" w:hAnsi="Times New Roman CYR" w:cs="Times New Roman CYR"/>
          <w:sz w:val="18"/>
          <w:szCs w:val="18"/>
        </w:rPr>
        <w:t xml:space="preserve"> ,</w:t>
      </w:r>
      <w:proofErr w:type="gramEnd"/>
      <w:r w:rsidRPr="007B096F">
        <w:rPr>
          <w:rFonts w:ascii="Times New Roman CYR" w:hAnsi="Times New Roman CYR" w:cs="Times New Roman CYR"/>
        </w:rPr>
        <w:t>осуществляемых по запросу физического или юридического лица, либо его уполномоченного представителя (далее – заявитель), в пределах полномочий,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rPr>
          <w:rFonts w:ascii="Times New Roman CYR" w:hAnsi="Times New Roman CYR" w:cs="Times New Roman CYR"/>
        </w:rPr>
        <w:t xml:space="preserve">установленных нормативными правовыми актами Российской </w:t>
      </w:r>
      <w:proofErr w:type="spellStart"/>
      <w:r w:rsidRPr="007B096F">
        <w:rPr>
          <w:rFonts w:ascii="Times New Roman CYR" w:hAnsi="Times New Roman CYR" w:cs="Times New Roman CYR"/>
        </w:rPr>
        <w:t>Федерации</w:t>
      </w:r>
      <w:proofErr w:type="gramStart"/>
      <w:r w:rsidRPr="007B096F">
        <w:rPr>
          <w:rFonts w:ascii="Times New Roman CYR" w:hAnsi="Times New Roman CYR" w:cs="Times New Roman CYR"/>
        </w:rPr>
        <w:t>,в</w:t>
      </w:r>
      <w:proofErr w:type="spellEnd"/>
      <w:proofErr w:type="gramEnd"/>
      <w:r w:rsidRPr="007B096F">
        <w:rPr>
          <w:rFonts w:ascii="Times New Roman CYR" w:hAnsi="Times New Roman CYR" w:cs="Times New Roman CYR"/>
        </w:rPr>
        <w:t xml:space="preserve"> соответствии с требованиями главы 6.4. Градостроительного кодекса Российской Федерации (далее – </w:t>
      </w:r>
      <w:proofErr w:type="spellStart"/>
      <w:r w:rsidRPr="007B096F">
        <w:rPr>
          <w:rFonts w:ascii="Times New Roman CYR" w:hAnsi="Times New Roman CYR" w:cs="Times New Roman CYR"/>
        </w:rPr>
        <w:t>ГрК</w:t>
      </w:r>
      <w:proofErr w:type="spellEnd"/>
      <w:r w:rsidRPr="007B096F">
        <w:rPr>
          <w:rFonts w:ascii="Times New Roman CYR" w:hAnsi="Times New Roman CYR" w:cs="Times New Roman CYR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</w:t>
      </w:r>
      <w:r w:rsidR="00A97DD2">
        <w:rPr>
          <w:rFonts w:ascii="Times New Roman CYR" w:hAnsi="Times New Roman CYR" w:cs="Times New Roman CYR"/>
        </w:rPr>
        <w:t>.</w:t>
      </w:r>
    </w:p>
    <w:p w:rsidR="007B096F" w:rsidRPr="007B096F" w:rsidRDefault="007B096F" w:rsidP="007B096F">
      <w:pPr>
        <w:widowControl w:val="0"/>
        <w:tabs>
          <w:tab w:val="left" w:pos="4717"/>
          <w:tab w:val="left" w:pos="4718"/>
        </w:tabs>
        <w:autoSpaceDE w:val="0"/>
        <w:autoSpaceDN w:val="0"/>
        <w:ind w:right="445"/>
        <w:outlineLvl w:val="0"/>
        <w:rPr>
          <w:b/>
          <w:bCs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 w:rsidRPr="007B096F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bookmarkStart w:id="4" w:name="sub_4002"/>
      <w:r w:rsidRPr="007B096F">
        <w:rPr>
          <w:rFonts w:ascii="Times New Roman CYR" w:hAnsi="Times New Roman CYR" w:cs="Times New Roman CYR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7B096F" w:rsidRPr="007B096F" w:rsidRDefault="007B096F" w:rsidP="007B096F">
      <w:pPr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B096F" w:rsidRPr="007B096F" w:rsidRDefault="007B096F" w:rsidP="007B096F">
      <w:pPr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bookmarkEnd w:id="4"/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 w:rsidRPr="007B096F">
        <w:rPr>
          <w:rFonts w:ascii="Calibri" w:hAnsi="Calibri" w:cs="Calibri"/>
          <w:b/>
          <w:sz w:val="22"/>
          <w:szCs w:val="20"/>
        </w:rPr>
        <w:t xml:space="preserve"> </w:t>
      </w:r>
      <w:r w:rsidRPr="007B096F">
        <w:rPr>
          <w:b/>
        </w:rPr>
        <w:t>(далее - профилирование), а также результата, за предоставлением которого обратился заявитель.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</w:pPr>
      <w:r w:rsidRPr="007B096F">
        <w:t>3. Муниципальная услуга предоставляется заявителю в соответствии с вариантом предоставления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</w:pPr>
      <w:r w:rsidRPr="007B096F"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</w:t>
      </w:r>
      <w:r w:rsidRPr="007B096F">
        <w:lastRenderedPageBreak/>
        <w:t xml:space="preserve">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</w:pPr>
      <w:r w:rsidRPr="007B096F"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  <w:rPr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</w:pPr>
      <w:r w:rsidRPr="007B096F"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B096F" w:rsidRPr="007B096F" w:rsidRDefault="007B096F" w:rsidP="007B096F">
      <w:pPr>
        <w:widowControl w:val="0"/>
        <w:autoSpaceDE w:val="0"/>
        <w:autoSpaceDN w:val="0"/>
        <w:ind w:right="442"/>
        <w:jc w:val="both"/>
      </w:pPr>
      <w:r w:rsidRPr="007B096F">
        <w:t>получение информации о порядке и сроках предоставления муниципальной услуги;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 xml:space="preserve">формирование запроса;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получение результата предоставления услуги;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получение сведений о ходе выполнения запроса;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осуществление оценки качества предоставления услуги;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2"/>
        <w:jc w:val="both"/>
      </w:pPr>
      <w:r w:rsidRPr="007B096F">
        <w:t xml:space="preserve">6. </w:t>
      </w:r>
      <w:proofErr w:type="gramStart"/>
      <w:r w:rsidRPr="007B096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rPr>
          <w:b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bCs/>
          <w:lang w:eastAsia="en-US"/>
        </w:rPr>
      </w:pPr>
      <w:bookmarkStart w:id="5" w:name="sub_402"/>
      <w:r w:rsidRPr="007B096F">
        <w:rPr>
          <w:b/>
          <w:bCs/>
          <w:lang w:eastAsia="en-US"/>
        </w:rPr>
        <w:t>II. Стандарт предоставления муниципальной услуги</w:t>
      </w:r>
      <w:bookmarkEnd w:id="5"/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bCs/>
          <w:lang w:eastAsia="en-US"/>
        </w:rPr>
      </w:pPr>
      <w:bookmarkStart w:id="6" w:name="sub_421"/>
      <w:r w:rsidRPr="007B096F">
        <w:rPr>
          <w:b/>
          <w:bCs/>
          <w:lang w:eastAsia="en-US"/>
        </w:rPr>
        <w:t>Наименование муниципальной услуги</w:t>
      </w:r>
      <w:bookmarkEnd w:id="6"/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bCs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bookmarkStart w:id="7" w:name="sub_4009"/>
      <w:r w:rsidRPr="007B096F">
        <w:rPr>
          <w:rFonts w:ascii="Times New Roman CYR" w:hAnsi="Times New Roman CYR" w:cs="Times New Roman CYR"/>
        </w:rPr>
        <w:t xml:space="preserve">7. Наименование муниципальной услуги: </w:t>
      </w:r>
      <w:bookmarkEnd w:id="7"/>
      <w:r w:rsidRPr="007B096F">
        <w:rPr>
          <w:rFonts w:ascii="Times New Roman CYR" w:hAnsi="Times New Roman CYR" w:cs="Times New Roman CYR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8. Муниципальная услуга носит заявительный порядок обращения.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bCs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422"/>
      <w:r w:rsidRPr="007B096F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A97DD2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bookmarkStart w:id="9" w:name="sub_4011"/>
      <w:bookmarkEnd w:id="8"/>
      <w:r w:rsidRPr="007B096F">
        <w:rPr>
          <w:rFonts w:ascii="Times New Roman CYR" w:hAnsi="Times New Roman CYR" w:cs="Times New Roman CYR"/>
        </w:rPr>
        <w:t>9. Муниципальная услуга</w:t>
      </w:r>
      <w:bookmarkEnd w:id="9"/>
      <w:r w:rsidRPr="007B096F">
        <w:rPr>
          <w:rFonts w:ascii="Times New Roman CYR" w:hAnsi="Times New Roman CYR" w:cs="Times New Roman CYR"/>
        </w:rPr>
        <w:t xml:space="preserve"> предоставляется ор</w:t>
      </w:r>
      <w:r w:rsidR="00A97DD2">
        <w:rPr>
          <w:rFonts w:ascii="Times New Roman CYR" w:hAnsi="Times New Roman CYR" w:cs="Times New Roman CYR"/>
        </w:rPr>
        <w:t>ганом местного самоуправления</w:t>
      </w:r>
      <w:r w:rsidR="00A97DD2">
        <w:rPr>
          <w:rFonts w:ascii="Times New Roman CYR" w:hAnsi="Times New Roman CYR" w:cs="Times New Roman CYR"/>
        </w:rPr>
        <w:br/>
        <w:t xml:space="preserve">администрацией муниципального образования </w:t>
      </w:r>
      <w:proofErr w:type="spellStart"/>
      <w:r w:rsidR="00A97DD2">
        <w:rPr>
          <w:rFonts w:ascii="Times New Roman CYR" w:hAnsi="Times New Roman CYR" w:cs="Times New Roman CYR"/>
        </w:rPr>
        <w:t>Зубочистенский</w:t>
      </w:r>
      <w:proofErr w:type="spellEnd"/>
      <w:r w:rsidR="00A97DD2">
        <w:rPr>
          <w:rFonts w:ascii="Times New Roman CYR" w:hAnsi="Times New Roman CYR" w:cs="Times New Roman CYR"/>
        </w:rPr>
        <w:t xml:space="preserve"> Второй сельсовет Переволоцкого района Оренбургской области.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bookmarkStart w:id="10" w:name="sub_4012"/>
      <w:r w:rsidRPr="007B096F">
        <w:rPr>
          <w:rFonts w:ascii="Times New Roman CYR" w:hAnsi="Times New Roman CYR" w:cs="Times New Roman CYR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B096F" w:rsidRPr="007B096F" w:rsidRDefault="007B096F" w:rsidP="007B096F">
      <w:pPr>
        <w:widowControl w:val="0"/>
        <w:autoSpaceDE w:val="0"/>
        <w:autoSpaceDN w:val="0"/>
        <w:ind w:right="358"/>
        <w:jc w:val="both"/>
      </w:pPr>
      <w:r w:rsidRPr="007B096F">
        <w:t xml:space="preserve">Возможность /невозможность принятия МФЦ решения об отказе в приеме запроса и </w:t>
      </w:r>
    </w:p>
    <w:p w:rsidR="007B096F" w:rsidRPr="007B096F" w:rsidRDefault="007B096F" w:rsidP="007B096F">
      <w:pPr>
        <w:widowControl w:val="0"/>
        <w:autoSpaceDE w:val="0"/>
        <w:autoSpaceDN w:val="0"/>
        <w:ind w:right="499"/>
        <w:jc w:val="both"/>
        <w:rPr>
          <w:sz w:val="18"/>
          <w:szCs w:val="18"/>
        </w:rPr>
      </w:pPr>
      <w:r w:rsidRPr="007B096F">
        <w:rPr>
          <w:sz w:val="18"/>
          <w:szCs w:val="18"/>
        </w:rPr>
        <w:t xml:space="preserve">              (выбрать нужный вариант)</w:t>
      </w:r>
    </w:p>
    <w:p w:rsidR="007B096F" w:rsidRPr="007B096F" w:rsidRDefault="007B096F" w:rsidP="007B096F">
      <w:pPr>
        <w:widowControl w:val="0"/>
        <w:autoSpaceDE w:val="0"/>
        <w:autoSpaceDN w:val="0"/>
        <w:ind w:right="499"/>
        <w:jc w:val="both"/>
      </w:pPr>
      <w:r w:rsidRPr="007B096F"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 xml:space="preserve">11. </w:t>
      </w:r>
      <w:proofErr w:type="gramStart"/>
      <w:r w:rsidRPr="007B096F">
        <w:rPr>
          <w:rFonts w:ascii="Times New Roman CYR" w:hAnsi="Times New Roman CYR" w:cs="Times New Roman CYR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</w:t>
      </w:r>
      <w:r w:rsidR="00A97DD2">
        <w:rPr>
          <w:rFonts w:ascii="Times New Roman CYR" w:hAnsi="Times New Roman CYR" w:cs="Times New Roman CYR"/>
        </w:rPr>
        <w:t>ного самоуправления:</w:t>
      </w:r>
      <w:r w:rsidR="00A97DD2" w:rsidRPr="00A97D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A97DD2" w:rsidRPr="00A97D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http://adm-zub2.ru/alpufa/</w:t>
        </w:r>
      </w:hyperlink>
      <w:r w:rsidR="00A97DD2">
        <w:rPr>
          <w:rFonts w:ascii="Times New Roman CYR" w:hAnsi="Times New Roman CYR" w:cs="Times New Roman CYR"/>
        </w:rPr>
        <w:t xml:space="preserve"> </w:t>
      </w:r>
      <w:r w:rsidRPr="007B096F">
        <w:rPr>
          <w:rFonts w:ascii="Times New Roman CYR" w:hAnsi="Times New Roman CYR" w:cs="Times New Roman CYR"/>
        </w:rPr>
        <w:t xml:space="preserve">, </w:t>
      </w:r>
      <w:r w:rsidR="00A97DD2">
        <w:rPr>
          <w:rFonts w:ascii="Times New Roman CYR" w:hAnsi="Times New Roman CYR" w:cs="Times New Roman CYR"/>
        </w:rPr>
        <w:t xml:space="preserve">                                               </w:t>
      </w:r>
      <w:r w:rsidRPr="007B096F">
        <w:rPr>
          <w:rFonts w:ascii="Times New Roman CYR" w:hAnsi="Times New Roman CYR" w:cs="Times New Roman CYR"/>
        </w:rPr>
        <w:t>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</w:t>
      </w:r>
      <w:proofErr w:type="gramEnd"/>
      <w:r w:rsidRPr="007B096F">
        <w:rPr>
          <w:rFonts w:ascii="Times New Roman CYR" w:hAnsi="Times New Roman CYR" w:cs="Times New Roman CYR"/>
        </w:rPr>
        <w:t xml:space="preserve"> области (www.gosuslugi.ru) (далее - Портал).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proofErr w:type="gramStart"/>
      <w:r w:rsidRPr="007B096F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7B096F">
        <w:rPr>
          <w:rFonts w:ascii="Times New Roman CYR" w:hAnsi="Times New Roman CYR" w:cs="Times New Roman CYR"/>
        </w:rPr>
        <w:t xml:space="preserve">, </w:t>
      </w:r>
      <w:proofErr w:type="gramStart"/>
      <w:r w:rsidRPr="007B096F">
        <w:rPr>
          <w:rFonts w:ascii="Times New Roman CYR" w:hAnsi="Times New Roman CYR" w:cs="Times New Roman CYR"/>
        </w:rPr>
        <w:t>предназначенных</w:t>
      </w:r>
      <w:proofErr w:type="gramEnd"/>
      <w:r w:rsidRPr="007B096F">
        <w:rPr>
          <w:rFonts w:ascii="Times New Roman CYR" w:hAnsi="Times New Roman CYR" w:cs="Times New Roman CYR"/>
        </w:rPr>
        <w:t xml:space="preserve"> для предоставления  муниципальной  услуги, а также в электронной форме через Портал.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B096F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tabs>
          <w:tab w:val="left" w:pos="709"/>
        </w:tabs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bookmarkStart w:id="11" w:name="sub_4014"/>
      <w:r w:rsidRPr="007B096F">
        <w:rPr>
          <w:rFonts w:ascii="Times New Roman CYR" w:hAnsi="Times New Roman CYR" w:cs="Times New Roman CYR"/>
        </w:rPr>
        <w:t>12.</w:t>
      </w:r>
      <w:r w:rsidRPr="007B096F">
        <w:rPr>
          <w:lang w:eastAsia="en-US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7B096F" w:rsidRPr="007B096F" w:rsidRDefault="007B096F" w:rsidP="007B096F">
      <w:pPr>
        <w:widowControl w:val="0"/>
        <w:tabs>
          <w:tab w:val="left" w:pos="851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12.1. В случае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обращения за услугой «Направление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уведомления о планируемом</w:t>
      </w:r>
      <w:r w:rsidRPr="007B096F">
        <w:rPr>
          <w:spacing w:val="-67"/>
          <w:lang w:eastAsia="en-US"/>
        </w:rPr>
        <w:t xml:space="preserve"> </w:t>
      </w:r>
      <w:r w:rsidRPr="007B096F">
        <w:rPr>
          <w:lang w:eastAsia="en-US"/>
        </w:rPr>
        <w:t>сносе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объекта</w:t>
      </w:r>
      <w:r w:rsidRPr="007B096F">
        <w:rPr>
          <w:spacing w:val="-3"/>
          <w:lang w:eastAsia="en-US"/>
        </w:rPr>
        <w:t xml:space="preserve"> </w:t>
      </w:r>
      <w:r w:rsidRPr="007B096F">
        <w:rPr>
          <w:lang w:eastAsia="en-US"/>
        </w:rPr>
        <w:t>капитального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строительства:</w:t>
      </w:r>
    </w:p>
    <w:p w:rsidR="007B096F" w:rsidRPr="007B096F" w:rsidRDefault="007B096F" w:rsidP="00F02896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350"/>
        <w:jc w:val="both"/>
        <w:rPr>
          <w:lang w:eastAsia="en-US"/>
        </w:rPr>
      </w:pPr>
      <w:r w:rsidRPr="007B096F">
        <w:rPr>
          <w:lang w:eastAsia="en-US"/>
        </w:rPr>
        <w:t>извещение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приеме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планируемом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объекта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капитального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строительства;</w:t>
      </w:r>
    </w:p>
    <w:p w:rsidR="007B096F" w:rsidRPr="007B096F" w:rsidRDefault="007B096F" w:rsidP="00F02896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350"/>
        <w:jc w:val="both"/>
        <w:rPr>
          <w:lang w:eastAsia="en-US"/>
        </w:rPr>
      </w:pPr>
      <w:r w:rsidRPr="007B096F">
        <w:rPr>
          <w:lang w:eastAsia="en-US"/>
        </w:rPr>
        <w:t>отказ в предоставлении услуги.</w:t>
      </w:r>
    </w:p>
    <w:p w:rsidR="007B096F" w:rsidRPr="007B096F" w:rsidRDefault="007B096F" w:rsidP="007B096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12.2. 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случае обращения за услугой «Направление уведомления о завершении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сноса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объекта</w:t>
      </w:r>
      <w:r w:rsidRPr="007B096F">
        <w:rPr>
          <w:spacing w:val="-3"/>
          <w:lang w:eastAsia="en-US"/>
        </w:rPr>
        <w:t xml:space="preserve"> </w:t>
      </w:r>
      <w:r w:rsidRPr="007B096F">
        <w:rPr>
          <w:lang w:eastAsia="en-US"/>
        </w:rPr>
        <w:t>капитального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строительства»:</w:t>
      </w:r>
    </w:p>
    <w:p w:rsidR="007B096F" w:rsidRPr="007B096F" w:rsidRDefault="007B096F" w:rsidP="00F02896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350"/>
        <w:jc w:val="both"/>
        <w:rPr>
          <w:lang w:eastAsia="en-US"/>
        </w:rPr>
      </w:pPr>
      <w:r w:rsidRPr="007B096F">
        <w:rPr>
          <w:lang w:eastAsia="en-US"/>
        </w:rPr>
        <w:t>извещение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приеме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завершении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объекта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капитального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строительства;</w:t>
      </w:r>
    </w:p>
    <w:p w:rsidR="007B096F" w:rsidRPr="007B096F" w:rsidRDefault="007B096F" w:rsidP="00F02896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350"/>
        <w:jc w:val="both"/>
        <w:rPr>
          <w:lang w:eastAsia="en-US"/>
        </w:rPr>
      </w:pPr>
      <w:r w:rsidRPr="007B096F">
        <w:rPr>
          <w:lang w:eastAsia="en-US"/>
        </w:rPr>
        <w:t>отказ в предоставлении услуги.</w:t>
      </w:r>
    </w:p>
    <w:p w:rsidR="007B096F" w:rsidRPr="007B096F" w:rsidRDefault="007B096F" w:rsidP="007B096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/>
        <w:jc w:val="both"/>
        <w:rPr>
          <w:spacing w:val="31"/>
          <w:lang w:eastAsia="en-US"/>
        </w:rPr>
      </w:pPr>
      <w:r w:rsidRPr="007B096F">
        <w:rPr>
          <w:rFonts w:ascii="Times New Roman CYR" w:hAnsi="Times New Roman CYR" w:cs="Times New Roman CYR"/>
        </w:rPr>
        <w:t xml:space="preserve">13. </w:t>
      </w:r>
      <w:bookmarkEnd w:id="11"/>
      <w:r w:rsidRPr="007B096F">
        <w:rPr>
          <w:lang w:eastAsia="en-US"/>
        </w:rPr>
        <w:t>Формы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rPr>
          <w:lang w:eastAsia="en-US"/>
        </w:rPr>
        <w:t>уведомлений о сносе утверждаются федеральным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органом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исполнительной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власти,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осуществляющим</w:t>
      </w:r>
      <w:r w:rsidRPr="007B096F">
        <w:rPr>
          <w:spacing w:val="20"/>
          <w:lang w:eastAsia="en-US"/>
        </w:rPr>
        <w:t xml:space="preserve"> </w:t>
      </w:r>
      <w:r w:rsidRPr="007B096F">
        <w:rPr>
          <w:lang w:eastAsia="en-US"/>
        </w:rPr>
        <w:t>функции</w:t>
      </w:r>
      <w:r w:rsidRPr="007B096F">
        <w:rPr>
          <w:spacing w:val="18"/>
          <w:lang w:eastAsia="en-US"/>
        </w:rPr>
        <w:t xml:space="preserve"> </w:t>
      </w:r>
      <w:r w:rsidRPr="007B096F">
        <w:rPr>
          <w:lang w:eastAsia="en-US"/>
        </w:rPr>
        <w:t>по</w:t>
      </w:r>
      <w:r w:rsidRPr="007B096F">
        <w:rPr>
          <w:spacing w:val="21"/>
          <w:lang w:eastAsia="en-US"/>
        </w:rPr>
        <w:t xml:space="preserve"> </w:t>
      </w:r>
      <w:r w:rsidRPr="007B096F">
        <w:rPr>
          <w:lang w:eastAsia="en-US"/>
        </w:rPr>
        <w:t>выработке</w:t>
      </w:r>
      <w:r w:rsidRPr="007B096F">
        <w:rPr>
          <w:spacing w:val="20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18"/>
          <w:lang w:eastAsia="en-US"/>
        </w:rPr>
        <w:t xml:space="preserve"> </w:t>
      </w:r>
      <w:r w:rsidRPr="007B096F">
        <w:rPr>
          <w:lang w:eastAsia="en-US"/>
        </w:rPr>
        <w:t>реализации</w:t>
      </w:r>
      <w:r w:rsidRPr="007B096F">
        <w:rPr>
          <w:spacing w:val="18"/>
          <w:lang w:eastAsia="en-US"/>
        </w:rPr>
        <w:t xml:space="preserve"> </w:t>
      </w:r>
      <w:r w:rsidRPr="007B096F">
        <w:rPr>
          <w:lang w:eastAsia="en-US"/>
        </w:rPr>
        <w:t>государственной</w:t>
      </w:r>
      <w:r w:rsidRPr="007B096F">
        <w:rPr>
          <w:spacing w:val="20"/>
          <w:lang w:eastAsia="en-US"/>
        </w:rPr>
        <w:t xml:space="preserve"> </w:t>
      </w:r>
      <w:r w:rsidRPr="007B096F">
        <w:rPr>
          <w:lang w:eastAsia="en-US"/>
        </w:rPr>
        <w:t>политики</w:t>
      </w:r>
      <w:r w:rsidRPr="007B096F">
        <w:rPr>
          <w:spacing w:val="-68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нормативно-правовому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регулированию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сфере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строительства,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архитектуры,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градостроительства.</w:t>
      </w:r>
    </w:p>
    <w:p w:rsidR="007B096F" w:rsidRPr="007B096F" w:rsidRDefault="007B096F" w:rsidP="007B096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i/>
        </w:rPr>
      </w:pPr>
      <w:r w:rsidRPr="007B096F">
        <w:rPr>
          <w:rFonts w:ascii="Times New Roman CYR" w:hAnsi="Times New Roman CYR" w:cs="Times New Roman CYR"/>
        </w:rPr>
        <w:t xml:space="preserve">13.1. Фиксирование факта получения заявителем результата предоставления государственной (муниципальной) услуги осуществляется в </w:t>
      </w:r>
      <w:r w:rsidRPr="007B096F">
        <w:rPr>
          <w:rFonts w:ascii="Times New Roman CYR" w:hAnsi="Times New Roman CYR" w:cs="Times New Roman CYR"/>
          <w:i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7B096F" w:rsidRPr="007B096F" w:rsidRDefault="007B096F" w:rsidP="007B096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13.2.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B096F" w:rsidRPr="007B096F" w:rsidRDefault="007B096F" w:rsidP="007B096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lastRenderedPageBreak/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7B096F" w:rsidRPr="007B096F" w:rsidRDefault="007B096F" w:rsidP="007B096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0"/>
        <w:rPr>
          <w:b/>
          <w:bCs/>
          <w:lang w:eastAsia="en-US"/>
        </w:rPr>
      </w:pPr>
      <w:bookmarkStart w:id="12" w:name="sub_424"/>
      <w:r w:rsidRPr="007B096F">
        <w:rPr>
          <w:b/>
          <w:bCs/>
          <w:lang w:eastAsia="en-US"/>
        </w:rPr>
        <w:t>Срок предоставления муниципальной услуги</w:t>
      </w:r>
      <w:bookmarkEnd w:id="12"/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13" w:name="sub_4015"/>
      <w:r w:rsidRPr="007B096F">
        <w:rPr>
          <w:lang w:eastAsia="en-US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bookmarkEnd w:id="13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орган местного самоуправления.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0"/>
        <w:rPr>
          <w:b/>
          <w:lang w:eastAsia="en-US"/>
        </w:rPr>
      </w:pPr>
      <w:r w:rsidRPr="007B096F">
        <w:rPr>
          <w:b/>
          <w:lang w:eastAsia="en-US"/>
        </w:rPr>
        <w:t>Правовые основания для предоставления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bCs/>
        </w:rPr>
      </w:pPr>
      <w:r w:rsidRPr="007B096F">
        <w:rPr>
          <w:lang w:eastAsia="en-US"/>
        </w:rPr>
        <w:t xml:space="preserve">16. </w:t>
      </w:r>
      <w:bookmarkStart w:id="14" w:name="sub_426"/>
      <w:r w:rsidRPr="007B096F">
        <w:rPr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proofErr w:type="gramStart"/>
      <w:r w:rsidRPr="007B096F">
        <w:rPr>
          <w:bCs/>
        </w:rPr>
        <w:t>в</w:t>
      </w:r>
      <w:proofErr w:type="gramEnd"/>
      <w:r w:rsidRPr="007B096F">
        <w:rPr>
          <w:bCs/>
        </w:rPr>
        <w:t xml:space="preserve"> _______________________________________________.</w:t>
      </w:r>
    </w:p>
    <w:p w:rsidR="007B096F" w:rsidRPr="007B096F" w:rsidRDefault="007B096F" w:rsidP="007B096F">
      <w:pPr>
        <w:autoSpaceDE w:val="0"/>
        <w:autoSpaceDN w:val="0"/>
        <w:adjustRightInd w:val="0"/>
        <w:ind w:right="445"/>
        <w:jc w:val="both"/>
        <w:rPr>
          <w:bCs/>
          <w:sz w:val="18"/>
          <w:szCs w:val="18"/>
        </w:rPr>
      </w:pPr>
      <w:r w:rsidRPr="007B096F">
        <w:rPr>
          <w:bCs/>
          <w:sz w:val="18"/>
          <w:szCs w:val="18"/>
        </w:rPr>
        <w:t xml:space="preserve">                                                                                  (наименование информационной системы)</w:t>
      </w:r>
    </w:p>
    <w:p w:rsidR="007B096F" w:rsidRPr="007B096F" w:rsidRDefault="007B096F" w:rsidP="007B096F">
      <w:pPr>
        <w:autoSpaceDE w:val="0"/>
        <w:autoSpaceDN w:val="0"/>
        <w:adjustRightInd w:val="0"/>
        <w:ind w:right="445"/>
        <w:jc w:val="both"/>
      </w:pPr>
      <w:proofErr w:type="gramStart"/>
      <w:r w:rsidRPr="007B096F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B096F">
        <w:rPr>
          <w:rFonts w:eastAsia="Calibri"/>
          <w:lang w:eastAsia="en-US"/>
        </w:rPr>
        <w:t>местного самоуправления</w:t>
      </w:r>
      <w:r w:rsidR="00A97DD2">
        <w:rPr>
          <w:rFonts w:eastAsia="Calibri"/>
          <w:lang w:eastAsia="en-US"/>
        </w:rPr>
        <w:t xml:space="preserve"> </w:t>
      </w:r>
      <w:hyperlink r:id="rId10" w:history="1">
        <w:r w:rsidR="00A97DD2" w:rsidRPr="00A97D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http://adm-zub2.ru/alpufa/</w:t>
        </w:r>
      </w:hyperlink>
      <w:r w:rsidRPr="007B096F">
        <w:rPr>
          <w:rFonts w:eastAsia="Calibri"/>
          <w:lang w:eastAsia="en-US"/>
        </w:rPr>
        <w:t xml:space="preserve">, </w:t>
      </w:r>
      <w:r w:rsidRPr="007B096F">
        <w:t>организации в информационно-телекоммуникационной сети «Интернет», а также</w:t>
      </w:r>
      <w:r w:rsidRPr="007B096F">
        <w:rPr>
          <w:bCs/>
        </w:rPr>
        <w:t xml:space="preserve"> на Портале.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ind w:right="445"/>
        <w:rPr>
          <w:b/>
          <w:lang w:eastAsia="en-US"/>
        </w:rPr>
      </w:pPr>
    </w:p>
    <w:bookmarkEnd w:id="14"/>
    <w:p w:rsidR="007B096F" w:rsidRPr="007B096F" w:rsidRDefault="007B096F" w:rsidP="007B096F">
      <w:pPr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Исчерпывающий перечень документов, необходимых</w:t>
      </w:r>
    </w:p>
    <w:p w:rsidR="007B096F" w:rsidRPr="007B096F" w:rsidRDefault="007B096F" w:rsidP="007B096F">
      <w:pPr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для предоставления муниципальной услуги</w:t>
      </w:r>
    </w:p>
    <w:p w:rsidR="007B096F" w:rsidRPr="007B096F" w:rsidRDefault="007B096F" w:rsidP="007B096F">
      <w:pPr>
        <w:autoSpaceDE w:val="0"/>
        <w:autoSpaceDN w:val="0"/>
        <w:ind w:right="445"/>
        <w:jc w:val="center"/>
        <w:rPr>
          <w:b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 xml:space="preserve">17. Уведомление о планируемом сносе и прилагаемые к нему документы, указанные в пункте 20 Административного регламента, не </w:t>
      </w:r>
      <w:proofErr w:type="gramStart"/>
      <w:r w:rsidRPr="007B096F">
        <w:rPr>
          <w:lang w:eastAsia="en-US"/>
        </w:rPr>
        <w:t>позднее</w:t>
      </w:r>
      <w:proofErr w:type="gramEnd"/>
      <w:r w:rsidRPr="007B096F">
        <w:rPr>
          <w:lang w:eastAsia="en-US"/>
        </w:rPr>
        <w:t xml:space="preserve"> чем за семь рабочих дней до начала выполнения работ по сносу объекта капитального строительства заявитель вправе представить следующими способами:</w:t>
      </w:r>
    </w:p>
    <w:p w:rsidR="007B096F" w:rsidRPr="007B096F" w:rsidRDefault="007B096F" w:rsidP="007B096F">
      <w:pPr>
        <w:widowControl w:val="0"/>
        <w:tabs>
          <w:tab w:val="left" w:pos="709"/>
          <w:tab w:val="left" w:pos="1276"/>
        </w:tabs>
        <w:autoSpaceDE w:val="0"/>
        <w:autoSpaceDN w:val="0"/>
        <w:ind w:right="445"/>
        <w:textAlignment w:val="baseline"/>
        <w:rPr>
          <w:lang w:eastAsia="en-US"/>
        </w:rPr>
      </w:pPr>
      <w:r w:rsidRPr="007B096F">
        <w:rPr>
          <w:lang w:eastAsia="en-US"/>
        </w:rPr>
        <w:t>1) посредством личного обращения в орган местного самоуправления;</w:t>
      </w:r>
    </w:p>
    <w:p w:rsidR="007B096F" w:rsidRPr="007B096F" w:rsidRDefault="007B096F" w:rsidP="007B096F">
      <w:pPr>
        <w:widowControl w:val="0"/>
        <w:tabs>
          <w:tab w:val="left" w:pos="709"/>
          <w:tab w:val="left" w:pos="1276"/>
        </w:tabs>
        <w:autoSpaceDE w:val="0"/>
        <w:autoSpaceDN w:val="0"/>
        <w:ind w:right="445"/>
        <w:textAlignment w:val="baseline"/>
        <w:rPr>
          <w:lang w:eastAsia="en-US"/>
        </w:rPr>
      </w:pPr>
      <w:r w:rsidRPr="007B096F">
        <w:rPr>
          <w:lang w:eastAsia="en-US"/>
        </w:rPr>
        <w:t>2) через МФЦ (при наличии соглашения о взаимодействии);</w:t>
      </w:r>
      <w:r w:rsidRPr="007B096F">
        <w:rPr>
          <w:lang w:eastAsia="en-US"/>
        </w:rPr>
        <w:tab/>
      </w:r>
    </w:p>
    <w:p w:rsidR="007B096F" w:rsidRPr="007B096F" w:rsidRDefault="007B096F" w:rsidP="007B096F">
      <w:pPr>
        <w:widowControl w:val="0"/>
        <w:tabs>
          <w:tab w:val="left" w:pos="709"/>
          <w:tab w:val="left" w:pos="1276"/>
        </w:tabs>
        <w:autoSpaceDE w:val="0"/>
        <w:autoSpaceDN w:val="0"/>
        <w:ind w:right="445"/>
        <w:textAlignment w:val="baseline"/>
        <w:rPr>
          <w:lang w:eastAsia="en-US"/>
        </w:rPr>
      </w:pPr>
      <w:r w:rsidRPr="007B096F">
        <w:rPr>
          <w:lang w:eastAsia="en-US"/>
        </w:rPr>
        <w:t>3) посредством почтового отправления уведомления;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4) в электронном виде через Портал;</w:t>
      </w:r>
    </w:p>
    <w:p w:rsidR="007B096F" w:rsidRPr="007B096F" w:rsidRDefault="007B096F" w:rsidP="007B096F">
      <w:pPr>
        <w:widowControl w:val="0"/>
        <w:tabs>
          <w:tab w:val="left" w:pos="1134"/>
        </w:tabs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B096F" w:rsidRPr="007B096F" w:rsidRDefault="007B096F" w:rsidP="007B096F">
      <w:pPr>
        <w:widowControl w:val="0"/>
        <w:tabs>
          <w:tab w:val="left" w:pos="1134"/>
        </w:tabs>
        <w:autoSpaceDE w:val="0"/>
        <w:autoSpaceDN w:val="0"/>
        <w:ind w:right="445"/>
        <w:jc w:val="both"/>
        <w:textAlignment w:val="baseline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18. Уведомление должно содержать следующие сведения: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proofErr w:type="gramStart"/>
      <w:r w:rsidRPr="007B096F">
        <w:rPr>
          <w:lang w:eastAsia="en-US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7B096F">
        <w:rPr>
          <w:lang w:eastAsia="en-US"/>
        </w:rPr>
        <w:t>таких</w:t>
      </w:r>
      <w:proofErr w:type="gramEnd"/>
      <w:r w:rsidRPr="007B096F">
        <w:rPr>
          <w:lang w:eastAsia="en-US"/>
        </w:rPr>
        <w:t xml:space="preserve"> решения либо обязательства);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7) почтовый адрес и (или) адрес электронной почты для связи с застройщиком или техническим заказчиком.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7B096F">
        <w:rPr>
          <w:lang w:eastAsia="en-US"/>
        </w:rPr>
        <w:t>ии и ау</w:t>
      </w:r>
      <w:proofErr w:type="gramEnd"/>
      <w:r w:rsidRPr="007B096F">
        <w:rPr>
          <w:lang w:eastAsia="en-US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b/>
          <w:lang w:eastAsia="en-US"/>
        </w:rPr>
        <w:t xml:space="preserve"> </w:t>
      </w:r>
      <w:r w:rsidRPr="007B096F">
        <w:rPr>
          <w:lang w:eastAsia="en-US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7B096F" w:rsidRPr="007B096F" w:rsidRDefault="007B096F" w:rsidP="007B096F">
      <w:pPr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20.1. К уведомлению о планируемом сносе объекта капитального строительства прилагаются следующие документы: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rFonts w:eastAsiaTheme="minorHAnsi"/>
          <w:lang w:eastAsia="en-US"/>
        </w:rPr>
      </w:pPr>
      <w:r w:rsidRPr="007B096F">
        <w:rPr>
          <w:lang w:eastAsia="en-US"/>
        </w:rPr>
        <w:t xml:space="preserve">4) </w:t>
      </w:r>
      <w:r w:rsidRPr="007B096F">
        <w:rPr>
          <w:rFonts w:eastAsiaTheme="minorHAnsi"/>
          <w:lang w:eastAsia="en-US"/>
        </w:rPr>
        <w:t xml:space="preserve">результаты и материалы обследования объекта капитального строительства                        (за исключением объектов, указанных в </w:t>
      </w:r>
      <w:hyperlink r:id="rId11" w:history="1">
        <w:r w:rsidRPr="007B096F">
          <w:rPr>
            <w:rFonts w:eastAsiaTheme="minorHAnsi"/>
            <w:lang w:eastAsia="en-US"/>
          </w:rPr>
          <w:t>пунктах 1</w:t>
        </w:r>
      </w:hyperlink>
      <w:r w:rsidRPr="007B096F">
        <w:rPr>
          <w:rFonts w:eastAsiaTheme="minorHAnsi"/>
          <w:lang w:eastAsia="en-US"/>
        </w:rPr>
        <w:t xml:space="preserve"> - </w:t>
      </w:r>
      <w:hyperlink r:id="rId12" w:history="1">
        <w:r w:rsidRPr="007B096F">
          <w:rPr>
            <w:rFonts w:eastAsiaTheme="minorHAnsi"/>
            <w:lang w:eastAsia="en-US"/>
          </w:rPr>
          <w:t>3 части 17 статьи 51</w:t>
        </w:r>
      </w:hyperlink>
      <w:r w:rsidRPr="007B096F">
        <w:rPr>
          <w:rFonts w:eastAsiaTheme="minorHAnsi"/>
          <w:lang w:eastAsia="en-US"/>
        </w:rPr>
        <w:t xml:space="preserve"> </w:t>
      </w:r>
      <w:proofErr w:type="spellStart"/>
      <w:r w:rsidRPr="007B096F">
        <w:rPr>
          <w:rFonts w:eastAsiaTheme="minorHAnsi"/>
          <w:lang w:eastAsia="en-US"/>
        </w:rPr>
        <w:t>ГрК</w:t>
      </w:r>
      <w:proofErr w:type="spellEnd"/>
      <w:r w:rsidRPr="007B096F">
        <w:rPr>
          <w:rFonts w:eastAsiaTheme="minorHAnsi"/>
          <w:lang w:eastAsia="en-US"/>
        </w:rPr>
        <w:t xml:space="preserve"> РФ);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rFonts w:eastAsiaTheme="minorHAnsi"/>
          <w:lang w:eastAsia="en-US"/>
        </w:rPr>
      </w:pPr>
      <w:r w:rsidRPr="007B096F">
        <w:rPr>
          <w:lang w:eastAsia="en-US"/>
        </w:rPr>
        <w:t xml:space="preserve">5) </w:t>
      </w:r>
      <w:r w:rsidRPr="007B096F">
        <w:rPr>
          <w:rFonts w:eastAsiaTheme="minorHAnsi"/>
          <w:lang w:eastAsia="en-US"/>
        </w:rPr>
        <w:t xml:space="preserve">проект организации работ по сносу объекта капитального строительства </w:t>
      </w:r>
      <w:r w:rsidRPr="007B096F">
        <w:rPr>
          <w:rFonts w:eastAsiaTheme="minorHAnsi"/>
          <w:lang w:eastAsia="en-US"/>
        </w:rPr>
        <w:br/>
        <w:t xml:space="preserve">(за исключением объектов, указанных в </w:t>
      </w:r>
      <w:hyperlink r:id="rId13" w:history="1">
        <w:r w:rsidRPr="007B096F">
          <w:rPr>
            <w:rFonts w:eastAsiaTheme="minorHAnsi"/>
            <w:lang w:eastAsia="en-US"/>
          </w:rPr>
          <w:t>пунктах 1</w:t>
        </w:r>
      </w:hyperlink>
      <w:r w:rsidRPr="007B096F">
        <w:rPr>
          <w:rFonts w:eastAsiaTheme="minorHAnsi"/>
          <w:lang w:eastAsia="en-US"/>
        </w:rPr>
        <w:t xml:space="preserve"> - </w:t>
      </w:r>
      <w:hyperlink r:id="rId14" w:history="1">
        <w:r w:rsidRPr="007B096F">
          <w:rPr>
            <w:rFonts w:eastAsiaTheme="minorHAnsi"/>
            <w:lang w:eastAsia="en-US"/>
          </w:rPr>
          <w:t>3 части 17 статьи 51</w:t>
        </w:r>
      </w:hyperlink>
      <w:r w:rsidRPr="007B096F">
        <w:rPr>
          <w:rFonts w:eastAsiaTheme="minorHAnsi"/>
          <w:lang w:eastAsia="en-US"/>
        </w:rPr>
        <w:t xml:space="preserve"> </w:t>
      </w:r>
      <w:proofErr w:type="spellStart"/>
      <w:r w:rsidRPr="007B096F">
        <w:rPr>
          <w:rFonts w:eastAsiaTheme="minorHAnsi"/>
          <w:lang w:eastAsia="en-US"/>
        </w:rPr>
        <w:t>ГрК</w:t>
      </w:r>
      <w:proofErr w:type="spellEnd"/>
      <w:r w:rsidRPr="007B096F">
        <w:rPr>
          <w:rFonts w:eastAsiaTheme="minorHAnsi"/>
          <w:lang w:eastAsia="en-US"/>
        </w:rPr>
        <w:t xml:space="preserve"> РФ).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    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1) правоустанавливающие документы (в случае направления уведомлений по объектам </w:t>
      </w:r>
      <w:r w:rsidRPr="007B096F">
        <w:rPr>
          <w:lang w:eastAsia="en-US"/>
        </w:rPr>
        <w:lastRenderedPageBreak/>
        <w:t>недвижимости, права на которые зарегистрированы в Едином государственном реестре недвижимости).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3) решение суда или органа местного самоуправления о сносе объекта капитального строительства.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Исчерпывающий перечень оснований для отказа в приеме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документов, необходимых для предоставления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sz w:val="16"/>
          <w:szCs w:val="16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3) представленные заявителем документы содержат подчистки и исправления текста,  не заверенные в порядке, установленном законодательством Российской Федерации;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                 в документах;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5) уведомление о сносе, уведомление о завершении сноса и документы, указанные                    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6) выявлено несоблюдение установленных статьей 11 Федерального закона                             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B096F" w:rsidRPr="007B096F" w:rsidRDefault="007B096F" w:rsidP="007B096F">
      <w:pPr>
        <w:widowControl w:val="0"/>
        <w:tabs>
          <w:tab w:val="left" w:pos="1134"/>
        </w:tabs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7) неполное заполнение полей в форме уведомления, в том числе в интерактивной форме уведомления на ЕПГУ;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8) представление неполного комплекта документов, необходимых для предоставления услуги.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F0289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right="445" w:firstLine="567"/>
        <w:jc w:val="both"/>
        <w:rPr>
          <w:lang w:eastAsia="en-US"/>
        </w:rPr>
      </w:pPr>
      <w:r w:rsidRPr="007B096F">
        <w:rPr>
          <w:lang w:eastAsia="en-US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</w:t>
      </w:r>
      <w:proofErr w:type="gramStart"/>
      <w:r w:rsidRPr="007B096F">
        <w:rPr>
          <w:lang w:eastAsia="en-US"/>
        </w:rPr>
        <w:t>.</w:t>
      </w:r>
      <w:proofErr w:type="gramEnd"/>
      <w:r w:rsidRPr="007B096F">
        <w:rPr>
          <w:lang w:eastAsia="en-US"/>
        </w:rPr>
        <w:t xml:space="preserve"> (</w:t>
      </w:r>
      <w:proofErr w:type="gramStart"/>
      <w:r w:rsidRPr="007B096F">
        <w:rPr>
          <w:lang w:eastAsia="en-US"/>
        </w:rPr>
        <w:t>в</w:t>
      </w:r>
      <w:proofErr w:type="gramEnd"/>
      <w:r w:rsidRPr="007B096F">
        <w:rPr>
          <w:lang w:eastAsia="en-US"/>
        </w:rPr>
        <w:t xml:space="preserve"> случае подачи уведомления в электронном виде решение оформляется по форме, представленной на Портале).</w:t>
      </w:r>
    </w:p>
    <w:p w:rsidR="007B096F" w:rsidRPr="007B096F" w:rsidRDefault="007B096F" w:rsidP="007B096F">
      <w:pPr>
        <w:widowControl w:val="0"/>
        <w:tabs>
          <w:tab w:val="left" w:pos="1134"/>
        </w:tabs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F0289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6"/>
        <w:ind w:right="445" w:firstLine="567"/>
        <w:jc w:val="both"/>
        <w:rPr>
          <w:lang w:eastAsia="en-US"/>
        </w:rPr>
      </w:pPr>
      <w:r w:rsidRPr="007B096F">
        <w:rPr>
          <w:lang w:eastAsia="en-US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0"/>
        <w:rPr>
          <w:b/>
          <w:bCs/>
          <w:lang w:eastAsia="en-US"/>
        </w:rPr>
      </w:pPr>
      <w:bookmarkStart w:id="15" w:name="sub_428"/>
      <w:r w:rsidRPr="007B096F">
        <w:rPr>
          <w:b/>
          <w:bCs/>
          <w:lang w:eastAsia="en-US"/>
        </w:rPr>
        <w:t>Исчерпывающий перечень оснований для приостановления предоставления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0"/>
        <w:rPr>
          <w:b/>
          <w:bCs/>
          <w:lang w:eastAsia="en-US"/>
        </w:rPr>
      </w:pPr>
      <w:r w:rsidRPr="007B096F">
        <w:rPr>
          <w:b/>
          <w:bCs/>
          <w:lang w:eastAsia="en-US"/>
        </w:rPr>
        <w:t>муниципальной услуги или отказа в предоставлении муниципальной услуги</w:t>
      </w:r>
    </w:p>
    <w:bookmarkEnd w:id="15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6"/>
          <w:szCs w:val="16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16" w:name="sub_4026"/>
      <w:r w:rsidRPr="007B096F">
        <w:rPr>
          <w:lang w:eastAsia="en-US"/>
        </w:rPr>
        <w:t xml:space="preserve">27. Основания для приостановления в предоставлении муниципальной услуги </w:t>
      </w:r>
      <w:r w:rsidRPr="007B096F">
        <w:rPr>
          <w:lang w:eastAsia="en-US"/>
        </w:rPr>
        <w:lastRenderedPageBreak/>
        <w:t>отсутствуют.</w:t>
      </w:r>
      <w:bookmarkEnd w:id="16"/>
      <w:r w:rsidRPr="007B096F">
        <w:rPr>
          <w:lang w:eastAsia="en-US"/>
        </w:rPr>
        <w:t xml:space="preserve">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28. Основаниями для отказа в предоставлении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1)</w:t>
      </w:r>
      <w:r w:rsidRPr="007B096F">
        <w:rPr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2)</w:t>
      </w:r>
      <w:r w:rsidRPr="007B096F">
        <w:rPr>
          <w:lang w:eastAsia="en-US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3)</w:t>
      </w:r>
      <w:r w:rsidRPr="007B096F">
        <w:rPr>
          <w:lang w:eastAsia="en-US"/>
        </w:rPr>
        <w:tab/>
        <w:t>заявитель не является правообладателем объекта капитального строительства;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4)</w:t>
      </w:r>
      <w:r w:rsidRPr="007B096F">
        <w:rPr>
          <w:lang w:eastAsia="en-US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1)</w:t>
      </w:r>
      <w:r w:rsidRPr="007B096F">
        <w:rPr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2)</w:t>
      </w:r>
      <w:r w:rsidRPr="007B096F">
        <w:rPr>
          <w:lang w:eastAsia="en-US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Размер платы, взимаемой с заявителя при предоставлении муниципальной</w:t>
      </w:r>
    </w:p>
    <w:p w:rsidR="007B096F" w:rsidRPr="007B096F" w:rsidRDefault="007B096F" w:rsidP="007B096F">
      <w:pPr>
        <w:widowControl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услуги, и способы ее взимания</w:t>
      </w:r>
    </w:p>
    <w:p w:rsidR="007B096F" w:rsidRPr="007B096F" w:rsidRDefault="007B096F" w:rsidP="007B096F">
      <w:pPr>
        <w:widowControl w:val="0"/>
        <w:ind w:right="445"/>
        <w:jc w:val="both"/>
        <w:rPr>
          <w:b/>
          <w:sz w:val="16"/>
          <w:szCs w:val="16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29. Муниципальная услуга предоставляется без взимания платы.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Максимальный срок ожидания в очереди при подаче заявителем запроса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о предоставлении муниципальной услуги и при получении результата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предоставления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b/>
          <w:sz w:val="16"/>
          <w:szCs w:val="16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B096F">
        <w:rPr>
          <w:lang w:eastAsia="en-US"/>
        </w:rPr>
        <w:t>ии и ау</w:t>
      </w:r>
      <w:proofErr w:type="gramEnd"/>
      <w:r w:rsidRPr="007B096F">
        <w:rPr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6"/>
          <w:szCs w:val="16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17" w:name="sub_4029"/>
      <w:r w:rsidRPr="007B096F">
        <w:rPr>
          <w:lang w:eastAsia="en-US"/>
        </w:rPr>
        <w:t>32. 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</w:t>
      </w:r>
      <w:r w:rsidRPr="007B096F">
        <w:rPr>
          <w:lang w:eastAsia="en-US"/>
        </w:rPr>
        <w:lastRenderedPageBreak/>
        <w:t>первый рабочий день, следующий за выходным или нерабочим праздничным днем.</w:t>
      </w:r>
    </w:p>
    <w:bookmarkEnd w:id="17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Орган местного самоуправления обеспечивает прием документов</w:t>
      </w:r>
      <w:hyperlink r:id="rId15" w:history="1">
        <w:r w:rsidRPr="007B096F">
          <w:rPr>
            <w:color w:val="106BBE"/>
            <w:shd w:val="clear" w:color="auto" w:fill="F0F0F0"/>
            <w:lang w:eastAsia="en-US"/>
          </w:rPr>
          <w:t>,</w:t>
        </w:r>
      </w:hyperlink>
      <w:r w:rsidRPr="007B096F">
        <w:rPr>
          <w:lang w:eastAsia="en-US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autoSpaceDE w:val="0"/>
        <w:autoSpaceDN w:val="0"/>
        <w:ind w:right="445"/>
        <w:jc w:val="center"/>
        <w:rPr>
          <w:b/>
          <w:bCs/>
          <w:color w:val="26282F"/>
          <w:lang w:eastAsia="en-US"/>
        </w:rPr>
      </w:pPr>
      <w:r w:rsidRPr="007B096F">
        <w:rPr>
          <w:b/>
          <w:bCs/>
          <w:color w:val="26282F"/>
          <w:lang w:eastAsia="en-US"/>
        </w:rPr>
        <w:t>Требования к помещениям, в которых предоставляются муниципальные услуги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18" w:name="sub_4030"/>
    </w:p>
    <w:bookmarkEnd w:id="18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33. Прием заявителей должен осуществляться в специально выделенном для этих целей помещении.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19" w:name="sub_4031"/>
      <w:r w:rsidRPr="007B096F">
        <w:rPr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0" w:name="sub_4032"/>
      <w:bookmarkEnd w:id="19"/>
      <w:r w:rsidRPr="007B096F">
        <w:rPr>
          <w:lang w:eastAsia="en-US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99"/>
        <w:jc w:val="both"/>
        <w:textAlignment w:val="baseline"/>
        <w:rPr>
          <w:sz w:val="22"/>
          <w:szCs w:val="22"/>
          <w:lang w:eastAsia="en-US"/>
        </w:rPr>
      </w:pPr>
      <w:bookmarkStart w:id="21" w:name="sub_4033"/>
      <w:bookmarkEnd w:id="20"/>
      <w:r w:rsidRPr="007B096F">
        <w:rPr>
          <w:lang w:eastAsia="en-US"/>
        </w:rPr>
        <w:t xml:space="preserve">34. Места для заполнения </w:t>
      </w:r>
      <w:bookmarkStart w:id="22" w:name="sub_4034"/>
      <w:bookmarkEnd w:id="21"/>
      <w:r w:rsidRPr="007B096F">
        <w:rPr>
          <w:sz w:val="22"/>
          <w:szCs w:val="22"/>
          <w:lang w:eastAsia="en-US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Места предоставления муниципальной услуги должны быть:</w:t>
      </w:r>
    </w:p>
    <w:bookmarkEnd w:id="22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r w:rsidRPr="007B096F">
        <w:rPr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3" w:name="sub_4035"/>
      <w:r w:rsidRPr="007B096F">
        <w:rPr>
          <w:lang w:eastAsia="en-US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4" w:name="sub_4351"/>
      <w:bookmarkEnd w:id="23"/>
      <w:r w:rsidRPr="007B096F">
        <w:rPr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B096F">
        <w:rPr>
          <w:lang w:eastAsia="en-US"/>
        </w:rPr>
        <w:t>дств дл</w:t>
      </w:r>
      <w:proofErr w:type="gramEnd"/>
      <w:r w:rsidRPr="007B096F">
        <w:rPr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5" w:name="sub_4352"/>
      <w:bookmarkEnd w:id="24"/>
      <w:r w:rsidRPr="007B096F">
        <w:rPr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6" w:name="sub_4353"/>
      <w:bookmarkEnd w:id="25"/>
      <w:r w:rsidRPr="007B096F">
        <w:rPr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7" w:name="sub_4354"/>
      <w:bookmarkEnd w:id="26"/>
      <w:r w:rsidRPr="007B096F">
        <w:rPr>
          <w:lang w:eastAsia="en-US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096F">
        <w:rPr>
          <w:lang w:eastAsia="en-US"/>
        </w:rPr>
        <w:t>сурдопереводчика</w:t>
      </w:r>
      <w:proofErr w:type="spellEnd"/>
      <w:r w:rsidRPr="007B096F">
        <w:rPr>
          <w:lang w:eastAsia="en-US"/>
        </w:rPr>
        <w:t xml:space="preserve"> и </w:t>
      </w:r>
      <w:proofErr w:type="spellStart"/>
      <w:r w:rsidRPr="007B096F">
        <w:rPr>
          <w:lang w:eastAsia="en-US"/>
        </w:rPr>
        <w:t>тифлосурдопереводчика</w:t>
      </w:r>
      <w:proofErr w:type="spellEnd"/>
      <w:r w:rsidRPr="007B096F">
        <w:rPr>
          <w:lang w:eastAsia="en-US"/>
        </w:rPr>
        <w:t>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8" w:name="sub_4355"/>
      <w:bookmarkEnd w:id="27"/>
      <w:proofErr w:type="gramStart"/>
      <w:r w:rsidRPr="007B096F">
        <w:rPr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textAlignment w:val="baseline"/>
        <w:rPr>
          <w:lang w:eastAsia="en-US"/>
        </w:rPr>
      </w:pPr>
      <w:bookmarkStart w:id="29" w:name="sub_4356"/>
      <w:bookmarkEnd w:id="28"/>
      <w:r w:rsidRPr="007B096F">
        <w:rPr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</w:rPr>
        <w:t>Показатели доступности и качества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0" w:name="sub_4036"/>
      <w:r w:rsidRPr="007B096F">
        <w:rPr>
          <w:lang w:eastAsia="en-US"/>
        </w:rPr>
        <w:lastRenderedPageBreak/>
        <w:t>36. Показателями доступности предоставления муниципальной услуги являются: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1" w:name="sub_4361"/>
      <w:bookmarkEnd w:id="30"/>
      <w:r w:rsidRPr="007B096F">
        <w:rPr>
          <w:lang w:eastAsia="en-US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2" w:name="sub_4362"/>
      <w:bookmarkEnd w:id="31"/>
      <w:r w:rsidRPr="007B096F">
        <w:rPr>
          <w:lang w:eastAsia="en-US"/>
        </w:rPr>
        <w:t xml:space="preserve">2) соблюдение стандарта предоставления муниципальной услуги;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3" w:name="sub_4363"/>
      <w:bookmarkEnd w:id="32"/>
      <w:r w:rsidRPr="007B096F">
        <w:rPr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4" w:name="sub_4364"/>
      <w:bookmarkEnd w:id="33"/>
      <w:r w:rsidRPr="007B096F">
        <w:rPr>
          <w:lang w:eastAsia="en-US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5) возможность получения муниципальной услуги в МФЦ.</w:t>
      </w:r>
    </w:p>
    <w:p w:rsidR="007B096F" w:rsidRPr="007B096F" w:rsidRDefault="007B096F" w:rsidP="007B096F">
      <w:pPr>
        <w:widowControl w:val="0"/>
        <w:autoSpaceDE w:val="0"/>
        <w:autoSpaceDN w:val="0"/>
        <w:ind w:right="357"/>
        <w:jc w:val="both"/>
        <w:rPr>
          <w:rFonts w:ascii="Calibri" w:hAnsi="Calibri" w:cs="Calibri"/>
          <w:bCs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5" w:name="sub_4037"/>
      <w:bookmarkEnd w:id="34"/>
      <w:r w:rsidRPr="007B096F">
        <w:rPr>
          <w:lang w:eastAsia="en-US"/>
        </w:rPr>
        <w:t>37. Показателями качества предоставления муниципальной услуги являются: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6" w:name="sub_4371"/>
      <w:bookmarkEnd w:id="35"/>
      <w:r w:rsidRPr="007B096F">
        <w:rPr>
          <w:lang w:eastAsia="en-US"/>
        </w:rPr>
        <w:t xml:space="preserve">1) отсутствие очередей при приеме (выдаче) документов;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7" w:name="sub_4372"/>
      <w:bookmarkEnd w:id="36"/>
      <w:r w:rsidRPr="007B096F">
        <w:rPr>
          <w:lang w:eastAsia="en-US"/>
        </w:rPr>
        <w:t xml:space="preserve">2) отсутствие нарушений сроков предоставления муниципальной услуги;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bookmarkStart w:id="38" w:name="sub_4373"/>
      <w:bookmarkEnd w:id="37"/>
      <w:r w:rsidRPr="007B096F">
        <w:rPr>
          <w:lang w:eastAsia="en-US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при личном обращении заявителя с заявлением о предоставлении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both"/>
        <w:rPr>
          <w:lang w:eastAsia="en-US"/>
        </w:rPr>
      </w:pPr>
      <w:r w:rsidRPr="007B096F">
        <w:rPr>
          <w:lang w:eastAsia="en-US"/>
        </w:rPr>
        <w:t>при личном получении заявителем результата предоставления 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Иные требования к предоставлению муниципальной услуги,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в том числе учитывающие особенности предоставления муниципальных услуг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в многофункциональных центрах и особенности предоставления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  <w:r w:rsidRPr="007B096F">
        <w:rPr>
          <w:b/>
          <w:lang w:eastAsia="en-US"/>
        </w:rPr>
        <w:t>муниципальных услуг в электронной форме</w:t>
      </w:r>
    </w:p>
    <w:p w:rsidR="007B096F" w:rsidRPr="007B096F" w:rsidRDefault="007B096F" w:rsidP="007B096F">
      <w:pPr>
        <w:widowControl w:val="0"/>
        <w:autoSpaceDE w:val="0"/>
        <w:autoSpaceDN w:val="0"/>
        <w:spacing w:before="6"/>
        <w:ind w:right="445"/>
        <w:jc w:val="center"/>
        <w:rPr>
          <w:b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            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услуги:_________________________________________________________.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sz w:val="16"/>
          <w:szCs w:val="16"/>
          <w:lang w:eastAsia="en-US"/>
        </w:rPr>
      </w:pPr>
      <w:r w:rsidRPr="007B096F">
        <w:rPr>
          <w:sz w:val="16"/>
          <w:szCs w:val="16"/>
          <w:lang w:eastAsia="en-US"/>
        </w:rPr>
        <w:t xml:space="preserve">                                                                                        (наименование нормативного правового акта (при наличии))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40. В случае</w:t>
      </w:r>
      <w:proofErr w:type="gramStart"/>
      <w:r w:rsidRPr="007B096F">
        <w:rPr>
          <w:rFonts w:ascii="Times New Roman CYR" w:hAnsi="Times New Roman CYR" w:cs="Times New Roman CYR"/>
        </w:rPr>
        <w:t>,</w:t>
      </w:r>
      <w:proofErr w:type="gramEnd"/>
      <w:r w:rsidRPr="007B096F">
        <w:rPr>
          <w:rFonts w:ascii="Times New Roman CYR" w:hAnsi="Times New Roman CYR" w:cs="Times New Roman CYR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7B096F">
        <w:rPr>
          <w:rFonts w:ascii="Times New Roman CYR" w:hAnsi="Times New Roman CYR" w:cs="Times New Roman CYR"/>
        </w:rPr>
        <w:t>установлена</w:t>
      </w:r>
      <w:proofErr w:type="gramEnd"/>
      <w:r w:rsidRPr="007B096F">
        <w:rPr>
          <w:rFonts w:ascii="Times New Roman CYR" w:hAnsi="Times New Roman CYR" w:cs="Times New Roman CYR"/>
        </w:rPr>
        <w:t xml:space="preserve"> при личном приеме.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proofErr w:type="gramStart"/>
      <w:r w:rsidRPr="007B096F">
        <w:rPr>
          <w:rFonts w:ascii="Times New Roman CYR" w:hAnsi="Times New Roman CYR" w:cs="Times New Roman CYR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B096F">
        <w:rPr>
          <w:rFonts w:ascii="Times New Roman CYR" w:hAnsi="Times New Roman CYR" w:cs="Times New Roman CYR"/>
        </w:rPr>
        <w:t>sig</w:t>
      </w:r>
      <w:proofErr w:type="spellEnd"/>
      <w:r w:rsidRPr="007B096F">
        <w:rPr>
          <w:rFonts w:ascii="Times New Roman CYR" w:hAnsi="Times New Roman CYR" w:cs="Times New Roman CYR"/>
        </w:rPr>
        <w:t xml:space="preserve">), </w:t>
      </w:r>
      <w:r w:rsidRPr="007B096F">
        <w:rPr>
          <w:rFonts w:ascii="Times New Roman CYR" w:hAnsi="Times New Roman CYR" w:cs="Times New Roman CYR"/>
        </w:rPr>
        <w:lastRenderedPageBreak/>
        <w:t>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B096F"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43. При формировании запроса заявителя в электронной форме заявителю обеспечиваются: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B096F">
        <w:rPr>
          <w:rFonts w:ascii="Times New Roman CYR" w:hAnsi="Times New Roman CYR" w:cs="Times New Roman CYR"/>
        </w:rPr>
        <w:t>потери</w:t>
      </w:r>
      <w:proofErr w:type="gramEnd"/>
      <w:r w:rsidRPr="007B096F"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lang w:eastAsia="en-US"/>
        </w:rPr>
      </w:pPr>
      <w:r w:rsidRPr="007B096F">
        <w:rPr>
          <w:rFonts w:ascii="Times New Roman CYR" w:hAnsi="Times New Roman CYR" w:cs="Times New Roman CYR"/>
        </w:rPr>
        <w:t xml:space="preserve">44. Требования к электронным документам, </w:t>
      </w:r>
      <w:r w:rsidRPr="007B096F">
        <w:rPr>
          <w:lang w:eastAsia="en-US"/>
        </w:rPr>
        <w:t>прилагаемым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сносе,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завершении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сноса,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представляемые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электронной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форме,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направляются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следующих форматах:</w:t>
      </w:r>
    </w:p>
    <w:p w:rsidR="007B096F" w:rsidRPr="007B096F" w:rsidRDefault="007B096F" w:rsidP="007B096F">
      <w:pPr>
        <w:widowControl w:val="0"/>
        <w:autoSpaceDE w:val="0"/>
        <w:autoSpaceDN w:val="0"/>
        <w:spacing w:before="2"/>
        <w:ind w:right="445"/>
        <w:jc w:val="both"/>
        <w:rPr>
          <w:lang w:eastAsia="en-US"/>
        </w:rPr>
      </w:pPr>
      <w:r w:rsidRPr="007B096F">
        <w:rPr>
          <w:lang w:eastAsia="en-US"/>
        </w:rPr>
        <w:t>а)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xml</w:t>
      </w:r>
      <w:proofErr w:type="spellEnd"/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-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для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документов,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отношении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которых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утверждены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формы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требования по формированию электронных документов в виде файлов в формате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xml</w:t>
      </w:r>
      <w:proofErr w:type="spellEnd"/>
      <w:r w:rsidRPr="007B096F">
        <w:rPr>
          <w:lang w:eastAsia="en-US"/>
        </w:rPr>
        <w:t>;</w:t>
      </w:r>
    </w:p>
    <w:p w:rsidR="007B096F" w:rsidRPr="007B096F" w:rsidRDefault="007B096F" w:rsidP="007B096F">
      <w:pPr>
        <w:widowControl w:val="0"/>
        <w:autoSpaceDE w:val="0"/>
        <w:autoSpaceDN w:val="0"/>
        <w:spacing w:line="242" w:lineRule="auto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б) </w:t>
      </w:r>
      <w:proofErr w:type="spellStart"/>
      <w:r w:rsidRPr="007B096F">
        <w:rPr>
          <w:lang w:eastAsia="en-US"/>
        </w:rPr>
        <w:t>doc</w:t>
      </w:r>
      <w:proofErr w:type="spellEnd"/>
      <w:r w:rsidRPr="007B096F">
        <w:rPr>
          <w:lang w:eastAsia="en-US"/>
        </w:rPr>
        <w:t xml:space="preserve">, </w:t>
      </w:r>
      <w:proofErr w:type="spellStart"/>
      <w:r w:rsidRPr="007B096F">
        <w:rPr>
          <w:lang w:eastAsia="en-US"/>
        </w:rPr>
        <w:t>docx</w:t>
      </w:r>
      <w:proofErr w:type="spellEnd"/>
      <w:r w:rsidRPr="007B096F">
        <w:rPr>
          <w:lang w:eastAsia="en-US"/>
        </w:rPr>
        <w:t xml:space="preserve">, </w:t>
      </w:r>
      <w:proofErr w:type="spellStart"/>
      <w:r w:rsidRPr="007B096F">
        <w:rPr>
          <w:lang w:eastAsia="en-US"/>
        </w:rPr>
        <w:t>odt</w:t>
      </w:r>
      <w:proofErr w:type="spellEnd"/>
      <w:r w:rsidRPr="007B096F">
        <w:rPr>
          <w:lang w:eastAsia="en-US"/>
        </w:rPr>
        <w:t xml:space="preserve">    -    для    документов    с    текстовым    содержанием,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не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включающим формулы;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в) </w:t>
      </w:r>
      <w:proofErr w:type="spellStart"/>
      <w:r w:rsidRPr="007B096F">
        <w:rPr>
          <w:lang w:eastAsia="en-US"/>
        </w:rPr>
        <w:t>pdf</w:t>
      </w:r>
      <w:proofErr w:type="spellEnd"/>
      <w:r w:rsidRPr="007B096F">
        <w:rPr>
          <w:lang w:eastAsia="en-US"/>
        </w:rPr>
        <w:t xml:space="preserve">, </w:t>
      </w:r>
      <w:proofErr w:type="spellStart"/>
      <w:r w:rsidRPr="007B096F">
        <w:rPr>
          <w:lang w:eastAsia="en-US"/>
        </w:rPr>
        <w:t>jpg</w:t>
      </w:r>
      <w:proofErr w:type="spellEnd"/>
      <w:r w:rsidRPr="007B096F">
        <w:rPr>
          <w:lang w:eastAsia="en-US"/>
        </w:rPr>
        <w:t xml:space="preserve">, </w:t>
      </w:r>
      <w:proofErr w:type="spellStart"/>
      <w:r w:rsidRPr="007B096F">
        <w:rPr>
          <w:lang w:eastAsia="en-US"/>
        </w:rPr>
        <w:t>jpeg</w:t>
      </w:r>
      <w:proofErr w:type="spellEnd"/>
      <w:r w:rsidRPr="007B096F">
        <w:rPr>
          <w:lang w:eastAsia="en-US"/>
        </w:rPr>
        <w:t xml:space="preserve"> - для документов с текстовым содержанием, в том числе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включающих формулы и (или) графические изображения, а также документов с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графическим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содержанием.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proofErr w:type="gramStart"/>
      <w:r w:rsidRPr="007B096F">
        <w:rPr>
          <w:lang w:eastAsia="en-US"/>
        </w:rPr>
        <w:t>В случае если оригиналы документов, прилагаемых к уведомлению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сносе, уведомлению о завершении сноса, выданы и подписаны уполномоченным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органом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бумажном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носителе,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допускается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формирование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таких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документов,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представляемых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электронной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форме,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путем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сканирования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непосредственно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оригинала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(использование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копий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не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допускается),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которое</w:t>
      </w:r>
      <w:r w:rsidRPr="007B096F">
        <w:rPr>
          <w:spacing w:val="-67"/>
          <w:lang w:eastAsia="en-US"/>
        </w:rPr>
        <w:t xml:space="preserve"> </w:t>
      </w:r>
      <w:r w:rsidRPr="007B096F">
        <w:rPr>
          <w:lang w:eastAsia="en-US"/>
        </w:rPr>
        <w:t>осуществляется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сохранением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ориентации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оригинала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документа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разрешении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300-500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dpi</w:t>
      </w:r>
      <w:proofErr w:type="spellEnd"/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(масштаб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1:1)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всех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аутентичных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признаков</w:t>
      </w:r>
      <w:r w:rsidRPr="007B096F">
        <w:rPr>
          <w:spacing w:val="71"/>
          <w:lang w:eastAsia="en-US"/>
        </w:rPr>
        <w:t xml:space="preserve"> </w:t>
      </w:r>
      <w:r w:rsidRPr="007B096F">
        <w:rPr>
          <w:lang w:eastAsia="en-US"/>
        </w:rPr>
        <w:t>подлинности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(графической</w:t>
      </w:r>
      <w:proofErr w:type="gramEnd"/>
      <w:r w:rsidRPr="007B096F">
        <w:rPr>
          <w:lang w:eastAsia="en-US"/>
        </w:rPr>
        <w:t xml:space="preserve"> подписи лица, печати, углового штампа бланка),                                                с использованием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следующих режимов: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"черно-белый"</w:t>
      </w:r>
      <w:r w:rsidRPr="007B096F">
        <w:rPr>
          <w:spacing w:val="14"/>
          <w:lang w:eastAsia="en-US"/>
        </w:rPr>
        <w:t xml:space="preserve"> </w:t>
      </w:r>
      <w:r w:rsidRPr="007B096F">
        <w:rPr>
          <w:lang w:eastAsia="en-US"/>
        </w:rPr>
        <w:t>(при</w:t>
      </w:r>
      <w:r w:rsidRPr="007B096F">
        <w:rPr>
          <w:spacing w:val="12"/>
          <w:lang w:eastAsia="en-US"/>
        </w:rPr>
        <w:t xml:space="preserve"> </w:t>
      </w:r>
      <w:r w:rsidRPr="007B096F">
        <w:rPr>
          <w:lang w:eastAsia="en-US"/>
        </w:rPr>
        <w:t>отсутствии</w:t>
      </w:r>
      <w:r w:rsidRPr="007B096F">
        <w:rPr>
          <w:spacing w:val="14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3"/>
          <w:lang w:eastAsia="en-US"/>
        </w:rPr>
        <w:t xml:space="preserve"> </w:t>
      </w:r>
      <w:r w:rsidRPr="007B096F">
        <w:rPr>
          <w:lang w:eastAsia="en-US"/>
        </w:rPr>
        <w:t>документе</w:t>
      </w:r>
      <w:r w:rsidRPr="007B096F">
        <w:rPr>
          <w:spacing w:val="13"/>
          <w:lang w:eastAsia="en-US"/>
        </w:rPr>
        <w:t xml:space="preserve"> </w:t>
      </w:r>
      <w:r w:rsidRPr="007B096F">
        <w:rPr>
          <w:lang w:eastAsia="en-US"/>
        </w:rPr>
        <w:t>графических</w:t>
      </w:r>
      <w:r w:rsidRPr="007B096F">
        <w:rPr>
          <w:spacing w:val="14"/>
          <w:lang w:eastAsia="en-US"/>
        </w:rPr>
        <w:t xml:space="preserve"> </w:t>
      </w:r>
      <w:r w:rsidRPr="007B096F">
        <w:rPr>
          <w:lang w:eastAsia="en-US"/>
        </w:rPr>
        <w:t>изображений</w:t>
      </w:r>
      <w:r w:rsidRPr="007B096F">
        <w:rPr>
          <w:spacing w:val="11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-67"/>
          <w:lang w:eastAsia="en-US"/>
        </w:rPr>
        <w:t xml:space="preserve"> </w:t>
      </w:r>
      <w:r w:rsidRPr="007B096F">
        <w:rPr>
          <w:lang w:eastAsia="en-US"/>
        </w:rPr>
        <w:t>(или)</w:t>
      </w:r>
      <w:r w:rsidRPr="007B096F">
        <w:rPr>
          <w:spacing w:val="-4"/>
          <w:lang w:eastAsia="en-US"/>
        </w:rPr>
        <w:t xml:space="preserve"> </w:t>
      </w:r>
      <w:r w:rsidRPr="007B096F">
        <w:rPr>
          <w:lang w:eastAsia="en-US"/>
        </w:rPr>
        <w:t>цветного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текста);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"оттенки</w:t>
      </w:r>
      <w:r w:rsidRPr="007B096F">
        <w:rPr>
          <w:spacing w:val="42"/>
          <w:lang w:eastAsia="en-US"/>
        </w:rPr>
        <w:t xml:space="preserve"> </w:t>
      </w:r>
      <w:r w:rsidRPr="007B096F">
        <w:rPr>
          <w:lang w:eastAsia="en-US"/>
        </w:rPr>
        <w:t>серого"</w:t>
      </w:r>
      <w:r w:rsidRPr="007B096F">
        <w:rPr>
          <w:spacing w:val="42"/>
          <w:lang w:eastAsia="en-US"/>
        </w:rPr>
        <w:t xml:space="preserve"> </w:t>
      </w:r>
      <w:r w:rsidRPr="007B096F">
        <w:rPr>
          <w:lang w:eastAsia="en-US"/>
        </w:rPr>
        <w:t>(при</w:t>
      </w:r>
      <w:r w:rsidRPr="007B096F">
        <w:rPr>
          <w:spacing w:val="42"/>
          <w:lang w:eastAsia="en-US"/>
        </w:rPr>
        <w:t xml:space="preserve"> </w:t>
      </w:r>
      <w:r w:rsidRPr="007B096F">
        <w:rPr>
          <w:lang w:eastAsia="en-US"/>
        </w:rPr>
        <w:t>наличии</w:t>
      </w:r>
      <w:r w:rsidRPr="007B096F">
        <w:rPr>
          <w:spacing w:val="42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41"/>
          <w:lang w:eastAsia="en-US"/>
        </w:rPr>
        <w:t xml:space="preserve"> </w:t>
      </w:r>
      <w:r w:rsidRPr="007B096F">
        <w:rPr>
          <w:lang w:eastAsia="en-US"/>
        </w:rPr>
        <w:t>документе</w:t>
      </w:r>
      <w:r w:rsidRPr="007B096F">
        <w:rPr>
          <w:spacing w:val="42"/>
          <w:lang w:eastAsia="en-US"/>
        </w:rPr>
        <w:t xml:space="preserve"> </w:t>
      </w:r>
      <w:r w:rsidRPr="007B096F">
        <w:rPr>
          <w:lang w:eastAsia="en-US"/>
        </w:rPr>
        <w:t>графических</w:t>
      </w:r>
      <w:r w:rsidRPr="007B096F">
        <w:rPr>
          <w:spacing w:val="43"/>
          <w:lang w:eastAsia="en-US"/>
        </w:rPr>
        <w:t xml:space="preserve"> </w:t>
      </w:r>
      <w:r w:rsidRPr="007B096F">
        <w:rPr>
          <w:lang w:eastAsia="en-US"/>
        </w:rPr>
        <w:t>изображений,</w:t>
      </w:r>
      <w:r w:rsidRPr="007B096F">
        <w:rPr>
          <w:spacing w:val="-67"/>
          <w:lang w:eastAsia="en-US"/>
        </w:rPr>
        <w:t xml:space="preserve"> </w:t>
      </w:r>
      <w:r w:rsidRPr="007B096F">
        <w:rPr>
          <w:lang w:eastAsia="en-US"/>
        </w:rPr>
        <w:t>отличных</w:t>
      </w:r>
      <w:r w:rsidRPr="007B096F">
        <w:rPr>
          <w:spacing w:val="-4"/>
          <w:lang w:eastAsia="en-US"/>
        </w:rPr>
        <w:t xml:space="preserve"> </w:t>
      </w:r>
      <w:r w:rsidRPr="007B096F">
        <w:rPr>
          <w:lang w:eastAsia="en-US"/>
        </w:rPr>
        <w:t>от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цветного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графического</w:t>
      </w:r>
      <w:r w:rsidRPr="007B096F">
        <w:rPr>
          <w:spacing w:val="-4"/>
          <w:lang w:eastAsia="en-US"/>
        </w:rPr>
        <w:t xml:space="preserve"> </w:t>
      </w:r>
      <w:r w:rsidRPr="007B096F">
        <w:rPr>
          <w:lang w:eastAsia="en-US"/>
        </w:rPr>
        <w:t>изображения);</w:t>
      </w:r>
    </w:p>
    <w:p w:rsidR="007B096F" w:rsidRPr="007B096F" w:rsidRDefault="007B096F" w:rsidP="007B096F">
      <w:pPr>
        <w:widowControl w:val="0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"цветной" или "режим полной цветопередачи" (при </w:t>
      </w:r>
      <w:r w:rsidRPr="007B096F">
        <w:rPr>
          <w:spacing w:val="-1"/>
          <w:lang w:eastAsia="en-US"/>
        </w:rPr>
        <w:t>наличии</w:t>
      </w:r>
      <w:r w:rsidRPr="007B096F">
        <w:rPr>
          <w:spacing w:val="-67"/>
          <w:lang w:eastAsia="en-US"/>
        </w:rPr>
        <w:t xml:space="preserve">            </w:t>
      </w:r>
      <w:r w:rsidRPr="007B096F">
        <w:rPr>
          <w:lang w:eastAsia="en-US"/>
        </w:rPr>
        <w:t>в</w:t>
      </w:r>
      <w:r w:rsidRPr="007B096F">
        <w:rPr>
          <w:spacing w:val="-3"/>
          <w:lang w:eastAsia="en-US"/>
        </w:rPr>
        <w:t xml:space="preserve"> </w:t>
      </w:r>
      <w:r w:rsidRPr="007B096F">
        <w:rPr>
          <w:lang w:eastAsia="en-US"/>
        </w:rPr>
        <w:t>документе</w:t>
      </w:r>
      <w:r w:rsidRPr="007B096F">
        <w:rPr>
          <w:spacing w:val="-4"/>
          <w:lang w:eastAsia="en-US"/>
        </w:rPr>
        <w:t xml:space="preserve"> </w:t>
      </w:r>
      <w:r w:rsidRPr="007B096F">
        <w:rPr>
          <w:lang w:eastAsia="en-US"/>
        </w:rPr>
        <w:t>цветных графических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изображений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либо цветного текста).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Количество</w:t>
      </w:r>
      <w:r w:rsidRPr="007B096F">
        <w:rPr>
          <w:spacing w:val="10"/>
          <w:lang w:eastAsia="en-US"/>
        </w:rPr>
        <w:t xml:space="preserve"> </w:t>
      </w:r>
      <w:r w:rsidRPr="007B096F">
        <w:rPr>
          <w:lang w:eastAsia="en-US"/>
        </w:rPr>
        <w:t>файлов</w:t>
      </w:r>
      <w:r w:rsidRPr="007B096F">
        <w:rPr>
          <w:spacing w:val="6"/>
          <w:lang w:eastAsia="en-US"/>
        </w:rPr>
        <w:t xml:space="preserve"> </w:t>
      </w:r>
      <w:r w:rsidRPr="007B096F">
        <w:rPr>
          <w:lang w:eastAsia="en-US"/>
        </w:rPr>
        <w:t>должно</w:t>
      </w:r>
      <w:r w:rsidRPr="007B096F">
        <w:rPr>
          <w:spacing w:val="10"/>
          <w:lang w:eastAsia="en-US"/>
        </w:rPr>
        <w:t xml:space="preserve"> </w:t>
      </w:r>
      <w:r w:rsidRPr="007B096F">
        <w:rPr>
          <w:lang w:eastAsia="en-US"/>
        </w:rPr>
        <w:t>соответствовать</w:t>
      </w:r>
      <w:r w:rsidRPr="007B096F">
        <w:rPr>
          <w:spacing w:val="7"/>
          <w:lang w:eastAsia="en-US"/>
        </w:rPr>
        <w:t xml:space="preserve"> </w:t>
      </w:r>
      <w:r w:rsidRPr="007B096F">
        <w:rPr>
          <w:lang w:eastAsia="en-US"/>
        </w:rPr>
        <w:t>количеству</w:t>
      </w:r>
      <w:r w:rsidRPr="007B096F">
        <w:rPr>
          <w:spacing w:val="5"/>
          <w:lang w:eastAsia="en-US"/>
        </w:rPr>
        <w:t xml:space="preserve"> </w:t>
      </w:r>
      <w:r w:rsidRPr="007B096F">
        <w:rPr>
          <w:lang w:eastAsia="en-US"/>
        </w:rPr>
        <w:t>документов,</w:t>
      </w:r>
      <w:r w:rsidRPr="007B096F">
        <w:rPr>
          <w:spacing w:val="9"/>
          <w:lang w:eastAsia="en-US"/>
        </w:rPr>
        <w:t xml:space="preserve"> </w:t>
      </w:r>
      <w:r w:rsidRPr="007B096F">
        <w:rPr>
          <w:lang w:eastAsia="en-US"/>
        </w:rPr>
        <w:t>каждый</w:t>
      </w:r>
      <w:r w:rsidRPr="007B096F">
        <w:rPr>
          <w:spacing w:val="-67"/>
          <w:lang w:eastAsia="en-US"/>
        </w:rPr>
        <w:t xml:space="preserve"> </w:t>
      </w:r>
      <w:r w:rsidRPr="007B096F">
        <w:rPr>
          <w:lang w:eastAsia="en-US"/>
        </w:rPr>
        <w:t>из</w:t>
      </w:r>
      <w:r w:rsidRPr="007B096F">
        <w:rPr>
          <w:spacing w:val="-2"/>
          <w:lang w:eastAsia="en-US"/>
        </w:rPr>
        <w:t xml:space="preserve"> </w:t>
      </w:r>
      <w:r w:rsidRPr="007B096F">
        <w:rPr>
          <w:lang w:eastAsia="en-US"/>
        </w:rPr>
        <w:t>которых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содержит</w:t>
      </w:r>
      <w:r w:rsidRPr="007B096F">
        <w:rPr>
          <w:spacing w:val="-2"/>
          <w:lang w:eastAsia="en-US"/>
        </w:rPr>
        <w:t xml:space="preserve"> </w:t>
      </w:r>
      <w:r w:rsidRPr="007B096F">
        <w:rPr>
          <w:lang w:eastAsia="en-US"/>
        </w:rPr>
        <w:t>текстовую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-1"/>
          <w:lang w:eastAsia="en-US"/>
        </w:rPr>
        <w:t xml:space="preserve"> </w:t>
      </w:r>
      <w:r w:rsidRPr="007B096F">
        <w:rPr>
          <w:lang w:eastAsia="en-US"/>
        </w:rPr>
        <w:t>(или)</w:t>
      </w:r>
      <w:r w:rsidRPr="007B096F">
        <w:rPr>
          <w:spacing w:val="-3"/>
          <w:lang w:eastAsia="en-US"/>
        </w:rPr>
        <w:t xml:space="preserve"> </w:t>
      </w:r>
      <w:r w:rsidRPr="007B096F">
        <w:rPr>
          <w:lang w:eastAsia="en-US"/>
        </w:rPr>
        <w:t>графическую</w:t>
      </w:r>
      <w:r w:rsidRPr="007B096F">
        <w:rPr>
          <w:spacing w:val="-2"/>
          <w:lang w:eastAsia="en-US"/>
        </w:rPr>
        <w:t xml:space="preserve"> </w:t>
      </w:r>
      <w:r w:rsidRPr="007B096F">
        <w:rPr>
          <w:lang w:eastAsia="en-US"/>
        </w:rPr>
        <w:t>информацию.</w:t>
      </w:r>
    </w:p>
    <w:p w:rsidR="007B096F" w:rsidRPr="007B096F" w:rsidRDefault="007B096F" w:rsidP="007B096F">
      <w:pPr>
        <w:widowControl w:val="0"/>
        <w:tabs>
          <w:tab w:val="left" w:pos="1689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Документы,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прилагаемые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заявителем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уведомлению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сносе,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 xml:space="preserve">уведомлению о завершении </w:t>
      </w:r>
      <w:r w:rsidRPr="007B096F">
        <w:rPr>
          <w:lang w:eastAsia="en-US"/>
        </w:rPr>
        <w:lastRenderedPageBreak/>
        <w:t>сноса, представляемые в электронной форме, должны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обеспечивать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возможность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идентифицировать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количество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листов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документе.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Документы,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подлежащие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представлению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форматах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xls</w:t>
      </w:r>
      <w:proofErr w:type="spellEnd"/>
      <w:r w:rsidRPr="007B096F">
        <w:rPr>
          <w:lang w:eastAsia="en-US"/>
        </w:rPr>
        <w:t>,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xlsx</w:t>
      </w:r>
      <w:proofErr w:type="spellEnd"/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или</w:t>
      </w:r>
      <w:r w:rsidRPr="007B096F">
        <w:rPr>
          <w:spacing w:val="1"/>
          <w:lang w:eastAsia="en-US"/>
        </w:rPr>
        <w:t xml:space="preserve"> </w:t>
      </w:r>
      <w:proofErr w:type="spellStart"/>
      <w:r w:rsidRPr="007B096F">
        <w:rPr>
          <w:lang w:eastAsia="en-US"/>
        </w:rPr>
        <w:t>ods</w:t>
      </w:r>
      <w:proofErr w:type="spellEnd"/>
      <w:r w:rsidRPr="007B096F">
        <w:rPr>
          <w:lang w:eastAsia="en-US"/>
        </w:rPr>
        <w:t>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формируются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виде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отдельного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документа,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представляемого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в</w:t>
      </w:r>
      <w:r w:rsidRPr="007B096F">
        <w:rPr>
          <w:spacing w:val="70"/>
          <w:lang w:eastAsia="en-US"/>
        </w:rPr>
        <w:t xml:space="preserve"> </w:t>
      </w:r>
      <w:r w:rsidRPr="007B096F">
        <w:rPr>
          <w:lang w:eastAsia="en-US"/>
        </w:rPr>
        <w:t>электронной</w:t>
      </w:r>
      <w:r w:rsidRPr="007B096F">
        <w:rPr>
          <w:spacing w:val="1"/>
          <w:lang w:eastAsia="en-US"/>
        </w:rPr>
        <w:t xml:space="preserve"> </w:t>
      </w:r>
      <w:r w:rsidRPr="007B096F">
        <w:rPr>
          <w:lang w:eastAsia="en-US"/>
        </w:rPr>
        <w:t>форме.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45.  Требования к предоставлению муниципальной услуги в МФЦ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rPr>
          <w:lang w:eastAsia="en-US"/>
        </w:rPr>
        <w:t>определяются соглашением о взаимодействии заключенным между Уполномоченным органом                                                        и многофункциональным центром (при наличии) в порядке, установленном законодательством.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9" w:name="sub_403"/>
      <w:r w:rsidRPr="007B096F">
        <w:rPr>
          <w:rFonts w:ascii="Times New Roman CYR" w:hAnsi="Times New Roman CYR" w:cs="Times New Roman CYR"/>
          <w:b/>
          <w:bCs/>
          <w:color w:val="26282F"/>
        </w:rPr>
        <w:t xml:space="preserve">III. Состав, последовательность и сроки выполнения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B096F">
        <w:rPr>
          <w:rFonts w:ascii="Times New Roman CYR" w:hAnsi="Times New Roman CYR" w:cs="Times New Roman CYR"/>
          <w:b/>
          <w:bCs/>
          <w:color w:val="26282F"/>
        </w:rPr>
        <w:t xml:space="preserve">административных процедур </w:t>
      </w:r>
      <w:bookmarkEnd w:id="39"/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both"/>
      </w:pPr>
    </w:p>
    <w:p w:rsidR="007B096F" w:rsidRPr="007B096F" w:rsidRDefault="007B096F" w:rsidP="007B096F">
      <w:pPr>
        <w:widowControl w:val="0"/>
        <w:shd w:val="clear" w:color="auto" w:fill="FFFFFF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  <w:bCs/>
          <w:color w:val="000000"/>
        </w:rPr>
        <w:t>Пе</w:t>
      </w:r>
      <w:r w:rsidRPr="007B096F">
        <w:rPr>
          <w:b/>
        </w:rPr>
        <w:t xml:space="preserve">речень вариантов предоставления муниципальной слуги, </w:t>
      </w:r>
      <w:proofErr w:type="gramStart"/>
      <w:r w:rsidRPr="007B096F">
        <w:rPr>
          <w:b/>
        </w:rPr>
        <w:t>включающий</w:t>
      </w:r>
      <w:proofErr w:type="gramEnd"/>
      <w:r w:rsidRPr="007B096F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both"/>
      </w:pPr>
      <w:r w:rsidRPr="007B096F">
        <w:rPr>
          <w:rFonts w:ascii="Times New Roman CYR" w:hAnsi="Times New Roman CYR" w:cs="Times New Roman CYR"/>
        </w:rPr>
        <w:t xml:space="preserve">46. </w:t>
      </w:r>
      <w:r w:rsidRPr="007B096F"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B096F" w:rsidRPr="007B096F" w:rsidRDefault="007B096F" w:rsidP="007B096F">
      <w:pPr>
        <w:widowControl w:val="0"/>
        <w:tabs>
          <w:tab w:val="left" w:pos="1417"/>
          <w:tab w:val="left" w:pos="9356"/>
        </w:tabs>
        <w:autoSpaceDE w:val="0"/>
        <w:autoSpaceDN w:val="0"/>
        <w:ind w:right="445"/>
        <w:rPr>
          <w:lang w:eastAsia="en-US"/>
        </w:rPr>
      </w:pPr>
      <w:r w:rsidRPr="007B096F">
        <w:rPr>
          <w:lang w:eastAsia="en-US"/>
        </w:rPr>
        <w:t>1) направление уведомления о планируемом сносе объекта капитального строительства;</w:t>
      </w:r>
    </w:p>
    <w:p w:rsidR="007B096F" w:rsidRPr="007B096F" w:rsidRDefault="007B096F" w:rsidP="007B096F">
      <w:pPr>
        <w:widowControl w:val="0"/>
        <w:tabs>
          <w:tab w:val="left" w:pos="1417"/>
          <w:tab w:val="left" w:pos="9356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2)  направление уведомления о завершении сноса объекта капитального строительства.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rPr>
          <w:rFonts w:ascii="Times New Roman CYR" w:hAnsi="Times New Roman CYR" w:cs="Times New Roman CYR"/>
        </w:rPr>
        <w:t xml:space="preserve">46.1. </w:t>
      </w:r>
      <w:proofErr w:type="gramStart"/>
      <w:r w:rsidRPr="007B096F">
        <w:rPr>
          <w:rFonts w:ascii="Times New Roman CYR" w:hAnsi="Times New Roman CYR" w:cs="Times New Roman CYR"/>
        </w:rPr>
        <w:t>В</w:t>
      </w:r>
      <w:r w:rsidRPr="007B096F">
        <w:t>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</w:pPr>
      <w:r w:rsidRPr="007B096F">
        <w:t>46.2. Порядок оставления запроса заявителя о предоставлении муниципальной услуги без рассмотрения не предусмотрен.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sz w:val="10"/>
          <w:szCs w:val="10"/>
        </w:rPr>
      </w:pP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47. Предоставление муниципальной услуги включает в себя выполнение следующих административных процедур: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1) прием запроса и документов и (или) информации, необходимых для предоставления муниципальной услуги;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2) межведомственное информационное взаимодействие;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4) предоставления результата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lang w:eastAsia="en-US"/>
        </w:rPr>
      </w:pPr>
      <w:r w:rsidRPr="007B096F">
        <w:rPr>
          <w:rFonts w:ascii="Times New Roman CYR" w:hAnsi="Times New Roman CYR" w:cs="Times New Roman CYR"/>
        </w:rPr>
        <w:t xml:space="preserve">48. </w:t>
      </w:r>
      <w:r w:rsidRPr="007B096F">
        <w:rPr>
          <w:lang w:eastAsia="en-US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17 Административного регламента.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48.1. Заявитель представляет в орган местного самоуправления уведомление о планируемом сносе и документы, предусмотренные в пункте 20 Административного регламента.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Регистрация уведомления</w:t>
      </w:r>
      <w:r w:rsidRPr="007B096F">
        <w:rPr>
          <w:sz w:val="22"/>
          <w:szCs w:val="22"/>
          <w:lang w:eastAsia="en-US"/>
        </w:rPr>
        <w:t xml:space="preserve"> </w:t>
      </w:r>
      <w:r w:rsidRPr="007B096F">
        <w:rPr>
          <w:lang w:eastAsia="en-US"/>
        </w:rPr>
        <w:t>о планируемом сносе осуществляется не позднее одного рабочего дня, следующего за днем его поступления.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proofErr w:type="gramStart"/>
      <w:r w:rsidRPr="007B096F">
        <w:rPr>
          <w:lang w:eastAsia="en-US"/>
        </w:rPr>
        <w:t xml:space="preserve"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</w:t>
      </w:r>
      <w:r w:rsidRPr="007B096F">
        <w:rPr>
          <w:lang w:eastAsia="en-US"/>
        </w:rPr>
        <w:lastRenderedPageBreak/>
        <w:t xml:space="preserve">уведомляет о таком размещении орган регионального государственного строительного надзора. </w:t>
      </w:r>
      <w:proofErr w:type="gramEnd"/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48.2. </w:t>
      </w:r>
      <w:proofErr w:type="gramStart"/>
      <w:r w:rsidRPr="007B096F">
        <w:rPr>
          <w:lang w:eastAsia="en-US"/>
        </w:rPr>
        <w:t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Орган местного самоуправления регистрирует уведомление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49.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7B096F">
        <w:rPr>
          <w:lang w:eastAsia="en-US"/>
        </w:rPr>
        <w:br/>
        <w:t>(при наличии).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sz w:val="10"/>
          <w:szCs w:val="10"/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rPr>
          <w:rFonts w:ascii="Times New Roman CYR" w:hAnsi="Times New Roman CYR" w:cs="Times New Roman CYR"/>
          <w:b/>
        </w:rPr>
      </w:pPr>
      <w:r w:rsidRPr="007B096F"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50.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</w:rPr>
        <w:t xml:space="preserve">Подразделы, содержащие описание вариантов предоставления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</w:rPr>
        <w:t xml:space="preserve">муниципальной услуги </w:t>
      </w: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ind w:right="445"/>
        <w:jc w:val="center"/>
        <w:outlineLvl w:val="2"/>
        <w:rPr>
          <w:b/>
        </w:rPr>
      </w:pPr>
      <w:r w:rsidRPr="007B096F">
        <w:rPr>
          <w:b/>
        </w:rPr>
        <w:t xml:space="preserve">Прием запроса и документов и (или) информации,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center"/>
        <w:rPr>
          <w:b/>
        </w:rPr>
      </w:pPr>
      <w:proofErr w:type="gramStart"/>
      <w:r w:rsidRPr="007B096F">
        <w:rPr>
          <w:b/>
        </w:rPr>
        <w:t>необходимых</w:t>
      </w:r>
      <w:proofErr w:type="gramEnd"/>
      <w:r w:rsidRPr="007B096F">
        <w:rPr>
          <w:b/>
        </w:rPr>
        <w:t xml:space="preserve"> для предоставления муниципальной услуги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 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lang w:eastAsia="en-US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53.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lastRenderedPageBreak/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B096F">
        <w:rPr>
          <w:rFonts w:ascii="Times New Roman CYR" w:hAnsi="Times New Roman CYR" w:cs="Times New Roman CYR"/>
        </w:rPr>
        <w:t>ии и ау</w:t>
      </w:r>
      <w:proofErr w:type="gramEnd"/>
      <w:r w:rsidRPr="007B096F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rFonts w:ascii="Times New Roman CYR" w:hAnsi="Times New Roman CYR" w:cs="Times New Roman CYR"/>
        </w:rPr>
        <w:t xml:space="preserve">56. </w:t>
      </w:r>
      <w:r w:rsidRPr="007B096F">
        <w:rPr>
          <w:sz w:val="22"/>
          <w:szCs w:val="20"/>
        </w:rPr>
        <w:t>Муниципальная услуга __________________________ по экстерриториальному принципу.</w:t>
      </w:r>
    </w:p>
    <w:p w:rsidR="007B096F" w:rsidRPr="007B096F" w:rsidRDefault="007B096F" w:rsidP="007B096F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7B096F">
        <w:rPr>
          <w:sz w:val="22"/>
          <w:szCs w:val="22"/>
          <w:lang w:eastAsia="en-US"/>
        </w:rPr>
        <w:t xml:space="preserve">                                             </w:t>
      </w:r>
      <w:r w:rsidRPr="007B096F">
        <w:rPr>
          <w:sz w:val="18"/>
          <w:szCs w:val="18"/>
          <w:lang w:eastAsia="en-US"/>
        </w:rPr>
        <w:t>(</w:t>
      </w:r>
      <w:proofErr w:type="gramStart"/>
      <w:r w:rsidRPr="007B096F">
        <w:rPr>
          <w:sz w:val="18"/>
          <w:szCs w:val="18"/>
          <w:lang w:eastAsia="en-US"/>
        </w:rPr>
        <w:t>п</w:t>
      </w:r>
      <w:proofErr w:type="gramEnd"/>
      <w:r w:rsidRPr="007B096F">
        <w:rPr>
          <w:sz w:val="18"/>
          <w:szCs w:val="18"/>
          <w:lang w:eastAsia="en-US"/>
        </w:rPr>
        <w:t>редоставляется/не предоставляется)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rFonts w:ascii="Times New Roman CYR" w:hAnsi="Times New Roman CYR" w:cs="Times New Roman CYR"/>
        </w:rPr>
      </w:pPr>
      <w:proofErr w:type="gramStart"/>
      <w:r w:rsidRPr="007B096F">
        <w:rPr>
          <w:rFonts w:ascii="Times New Roman CYR" w:hAnsi="Times New Roman CYR" w:cs="Times New Roman CYR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adjustRightInd w:val="0"/>
        <w:ind w:right="445"/>
        <w:jc w:val="both"/>
        <w:rPr>
          <w:lang w:eastAsia="en-US"/>
        </w:rPr>
      </w:pPr>
      <w:r w:rsidRPr="007B096F">
        <w:rPr>
          <w:rFonts w:ascii="Times New Roman CYR" w:hAnsi="Times New Roman CYR" w:cs="Times New Roman CYR"/>
        </w:rPr>
        <w:t>57.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58. Время выполнения административной процедуры: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в течение 1-ого рабочего дня со дня получения уведомления об окончании строительства;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59. Результатом выполнения административной процедуры является: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  <w:r w:rsidRPr="007B096F">
        <w:rPr>
          <w:lang w:eastAsia="en-US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 </w:t>
      </w:r>
    </w:p>
    <w:p w:rsidR="007B096F" w:rsidRPr="007B096F" w:rsidRDefault="007B096F" w:rsidP="007B096F">
      <w:pPr>
        <w:widowControl w:val="0"/>
        <w:tabs>
          <w:tab w:val="left" w:pos="1417"/>
        </w:tabs>
        <w:autoSpaceDE w:val="0"/>
        <w:autoSpaceDN w:val="0"/>
        <w:ind w:right="445"/>
        <w:jc w:val="both"/>
        <w:rPr>
          <w:lang w:eastAsia="en-US"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  <w:sz w:val="22"/>
          <w:szCs w:val="20"/>
        </w:rPr>
      </w:pPr>
      <w:r w:rsidRPr="007B096F">
        <w:rPr>
          <w:b/>
          <w:sz w:val="22"/>
          <w:szCs w:val="20"/>
        </w:rPr>
        <w:t>Межведомственное информационное взаимодействие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sz w:val="22"/>
          <w:szCs w:val="20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B096F">
          <w:rPr>
            <w:color w:val="0000FF" w:themeColor="hyperlink"/>
            <w:sz w:val="22"/>
            <w:szCs w:val="20"/>
            <w:u w:val="single"/>
          </w:rPr>
          <w:t>пунктом 2</w:t>
        </w:r>
      </w:hyperlink>
      <w:r w:rsidRPr="007B096F">
        <w:rPr>
          <w:color w:val="0000FF" w:themeColor="hyperlink"/>
          <w:sz w:val="22"/>
          <w:szCs w:val="20"/>
          <w:u w:val="single"/>
        </w:rPr>
        <w:t>1</w:t>
      </w:r>
      <w:r w:rsidRPr="007B096F">
        <w:rPr>
          <w:sz w:val="22"/>
          <w:szCs w:val="20"/>
        </w:rPr>
        <w:t xml:space="preserve"> Административного регламента.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sz w:val="22"/>
          <w:szCs w:val="20"/>
        </w:rPr>
        <w:t xml:space="preserve">61. </w:t>
      </w:r>
      <w:proofErr w:type="gramStart"/>
      <w:r w:rsidRPr="007B096F">
        <w:rPr>
          <w:sz w:val="22"/>
          <w:szCs w:val="20"/>
        </w:rPr>
        <w:t>Уполномоченное должностное лицо в течение 1-го рабочего дня со дня регистрации уведомления о планируемом сносе направляет запрос в соответствующие</w:t>
      </w:r>
      <w:r w:rsidRPr="007B096F">
        <w:rPr>
          <w:rFonts w:ascii="Calibri" w:hAnsi="Calibri" w:cs="Calibri"/>
          <w:sz w:val="22"/>
          <w:szCs w:val="20"/>
        </w:rPr>
        <w:t xml:space="preserve"> </w:t>
      </w:r>
      <w:r w:rsidRPr="007B096F">
        <w:rPr>
          <w:sz w:val="22"/>
          <w:szCs w:val="20"/>
        </w:rPr>
        <w:t>исполнительной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sz w:val="22"/>
          <w:szCs w:val="20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sz w:val="22"/>
          <w:szCs w:val="20"/>
        </w:rPr>
        <w:t xml:space="preserve">63. Результатом выполнения административной процедуры является получение ответа на запрос                    </w:t>
      </w:r>
      <w:r w:rsidRPr="007B096F">
        <w:rPr>
          <w:sz w:val="22"/>
          <w:szCs w:val="20"/>
        </w:rPr>
        <w:lastRenderedPageBreak/>
        <w:t>в течение не более 3-х рабочих дней со дня его получения органом, предоставляющим информацию.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B096F">
        <w:rPr>
          <w:sz w:val="22"/>
          <w:szCs w:val="20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  <w:sz w:val="22"/>
          <w:szCs w:val="20"/>
        </w:rPr>
      </w:pPr>
      <w:r w:rsidRPr="007B096F">
        <w:rPr>
          <w:b/>
          <w:sz w:val="22"/>
          <w:szCs w:val="20"/>
        </w:rPr>
        <w:t xml:space="preserve">Принятие решения о предоставлении муниципальной услуги 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  <w:sz w:val="22"/>
          <w:szCs w:val="20"/>
        </w:rPr>
      </w:pPr>
      <w:r w:rsidRPr="007B096F">
        <w:rPr>
          <w:b/>
          <w:sz w:val="22"/>
          <w:szCs w:val="20"/>
        </w:rPr>
        <w:t>(об отказе в предоставлении муниципальной услуги)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7B096F">
        <w:rPr>
          <w:rFonts w:ascii="Times New Roman CYR" w:hAnsi="Times New Roman CYR" w:cs="Times New Roman CYR"/>
        </w:rPr>
        <w:t>ГрК</w:t>
      </w:r>
      <w:proofErr w:type="spellEnd"/>
      <w:r w:rsidRPr="007B096F">
        <w:rPr>
          <w:rFonts w:ascii="Times New Roman CYR" w:hAnsi="Times New Roman CYR" w:cs="Times New Roman CYR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7B096F">
        <w:rPr>
          <w:rFonts w:ascii="Times New Roman CYR" w:hAnsi="Times New Roman CYR" w:cs="Times New Roman CYR"/>
        </w:rPr>
        <w:t xml:space="preserve">67.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 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>Предоставление результата предоставления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муниципальной услуги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bookmarkStart w:id="40" w:name="sub_4056"/>
      <w:r w:rsidRPr="007B096F">
        <w:t xml:space="preserve">68. </w:t>
      </w:r>
      <w:bookmarkStart w:id="41" w:name="sub_4057"/>
      <w:bookmarkEnd w:id="40"/>
      <w:r w:rsidRPr="007B096F">
        <w:t>Результатом административной процедуры является размещение уведомления о планируемом сносе, уведомления о завершении сноса и уведомление</w:t>
      </w:r>
      <w:r w:rsidRPr="007B096F">
        <w:rPr>
          <w:rFonts w:ascii="Times New Roman CYR" w:hAnsi="Times New Roman CYR" w:cs="Times New Roman CYR"/>
        </w:rPr>
        <w:t xml:space="preserve"> об этом органа регионального государственного строительного надзора.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 xml:space="preserve">70. В течение 7-ми рабочих дней со дня регистрации уведомления уполномоченное должностное лицо обеспечивает его размещение в государственной информационной                                 системе обеспечения градостроительной деятельности, а также документов, указанных в </w:t>
      </w:r>
      <w:r w:rsidRPr="007B096F">
        <w:rPr>
          <w:color w:val="00B0F0"/>
          <w:u w:val="single"/>
        </w:rPr>
        <w:t xml:space="preserve">части 10 статьи 55.31 </w:t>
      </w:r>
      <w:proofErr w:type="spellStart"/>
      <w:r w:rsidRPr="007B096F">
        <w:rPr>
          <w:color w:val="00B0F0"/>
          <w:u w:val="single"/>
        </w:rPr>
        <w:t>ГрК</w:t>
      </w:r>
      <w:proofErr w:type="spellEnd"/>
      <w:r w:rsidRPr="007B096F">
        <w:rPr>
          <w:color w:val="00B0F0"/>
          <w:u w:val="single"/>
        </w:rPr>
        <w:t xml:space="preserve"> РФ</w:t>
      </w:r>
      <w:r w:rsidRPr="007B096F">
        <w:t>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>71. 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>71.1. Указать возможность/невозможность получения муниципальной услуги по экстерриториальному принципу.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spacing w:before="120"/>
        <w:jc w:val="center"/>
        <w:rPr>
          <w:b/>
        </w:rPr>
      </w:pPr>
      <w:r w:rsidRPr="007B096F">
        <w:rPr>
          <w:b/>
        </w:rPr>
        <w:t>Получение дополнительных сведений от заявителя</w:t>
      </w:r>
    </w:p>
    <w:p w:rsidR="007B096F" w:rsidRPr="007B096F" w:rsidRDefault="007B096F" w:rsidP="007B096F">
      <w:pPr>
        <w:widowControl w:val="0"/>
        <w:autoSpaceDE w:val="0"/>
        <w:autoSpaceDN w:val="0"/>
        <w:spacing w:before="220"/>
        <w:jc w:val="both"/>
      </w:pPr>
      <w:r w:rsidRPr="007B096F">
        <w:t>72. Получение дополнительных сведений от заявителя не предусмотрено.</w:t>
      </w:r>
    </w:p>
    <w:p w:rsidR="007B096F" w:rsidRPr="007B096F" w:rsidRDefault="007B096F" w:rsidP="007B096F">
      <w:pPr>
        <w:widowControl w:val="0"/>
        <w:autoSpaceDE w:val="0"/>
        <w:autoSpaceDN w:val="0"/>
        <w:spacing w:before="220"/>
        <w:jc w:val="both"/>
      </w:pPr>
      <w:r w:rsidRPr="007B096F">
        <w:t>72.1. Запрещается требовать от заявителя:</w:t>
      </w:r>
    </w:p>
    <w:p w:rsidR="007B096F" w:rsidRPr="007B096F" w:rsidRDefault="007B096F" w:rsidP="007B096F">
      <w:pPr>
        <w:widowControl w:val="0"/>
        <w:autoSpaceDE w:val="0"/>
        <w:autoSpaceDN w:val="0"/>
        <w:spacing w:before="120"/>
        <w:jc w:val="both"/>
      </w:pPr>
      <w:r w:rsidRPr="007B09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96F" w:rsidRPr="007B096F" w:rsidRDefault="007B096F" w:rsidP="007B096F">
      <w:pPr>
        <w:widowControl w:val="0"/>
        <w:autoSpaceDE w:val="0"/>
        <w:autoSpaceDN w:val="0"/>
        <w:spacing w:before="120"/>
        <w:jc w:val="both"/>
      </w:pPr>
      <w:proofErr w:type="gramStart"/>
      <w:r w:rsidRPr="007B096F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7B096F">
        <w:t xml:space="preserve"> 27.07.2010  № </w:t>
      </w:r>
      <w:r w:rsidRPr="007B096F">
        <w:lastRenderedPageBreak/>
        <w:t>210-ФЗ;</w:t>
      </w:r>
    </w:p>
    <w:p w:rsidR="007B096F" w:rsidRPr="007B096F" w:rsidRDefault="007B096F" w:rsidP="007B096F">
      <w:pPr>
        <w:widowControl w:val="0"/>
        <w:autoSpaceDE w:val="0"/>
        <w:autoSpaceDN w:val="0"/>
        <w:spacing w:before="120"/>
        <w:jc w:val="both"/>
      </w:pPr>
      <w:r w:rsidRPr="007B096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B096F" w:rsidRPr="007B096F" w:rsidRDefault="007B096F" w:rsidP="007B096F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</w:p>
    <w:p w:rsidR="007B096F" w:rsidRPr="007B096F" w:rsidRDefault="007B096F" w:rsidP="007B096F">
      <w:pPr>
        <w:widowControl w:val="0"/>
        <w:jc w:val="center"/>
        <w:outlineLvl w:val="1"/>
        <w:rPr>
          <w:b/>
        </w:rPr>
      </w:pPr>
      <w:r w:rsidRPr="007B096F">
        <w:rPr>
          <w:b/>
          <w:bCs/>
          <w:color w:val="26282F"/>
        </w:rPr>
        <w:t>IV.</w:t>
      </w:r>
      <w:r w:rsidRPr="007B096F">
        <w:rPr>
          <w:b/>
        </w:rPr>
        <w:t xml:space="preserve"> Формы </w:t>
      </w:r>
      <w:proofErr w:type="gramStart"/>
      <w:r w:rsidRPr="007B096F">
        <w:rPr>
          <w:b/>
        </w:rPr>
        <w:t>контроля за</w:t>
      </w:r>
      <w:proofErr w:type="gramEnd"/>
      <w:r w:rsidRPr="007B096F">
        <w:rPr>
          <w:b/>
        </w:rPr>
        <w:t xml:space="preserve"> предоставлением муниципальной услуги</w:t>
      </w:r>
    </w:p>
    <w:p w:rsidR="007B096F" w:rsidRPr="007B096F" w:rsidRDefault="007B096F" w:rsidP="007B096F">
      <w:pPr>
        <w:widowControl w:val="0"/>
        <w:jc w:val="both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 xml:space="preserve">Порядок осуществления текущего </w:t>
      </w:r>
      <w:proofErr w:type="gramStart"/>
      <w:r w:rsidRPr="007B096F">
        <w:rPr>
          <w:b/>
        </w:rPr>
        <w:t>контроля за</w:t>
      </w:r>
      <w:proofErr w:type="gramEnd"/>
      <w:r w:rsidRPr="007B096F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both"/>
      </w:pPr>
      <w:r w:rsidRPr="007B096F">
        <w:t xml:space="preserve">73. Текущий </w:t>
      </w:r>
      <w:proofErr w:type="gramStart"/>
      <w:r w:rsidRPr="007B096F">
        <w:t>контроль за</w:t>
      </w:r>
      <w:proofErr w:type="gramEnd"/>
      <w:r w:rsidRPr="007B096F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B096F" w:rsidRPr="007B096F" w:rsidRDefault="007B096F" w:rsidP="007B096F">
      <w:pPr>
        <w:widowControl w:val="0"/>
        <w:jc w:val="both"/>
      </w:pPr>
      <w:r w:rsidRPr="007B096F"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 xml:space="preserve">Порядок и периодичность осуществления </w:t>
      </w:r>
      <w:proofErr w:type="gramStart"/>
      <w:r w:rsidRPr="007B096F">
        <w:rPr>
          <w:b/>
        </w:rPr>
        <w:t>плановых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и внеплановых проверок полноты и качества предоставления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 xml:space="preserve"> муниципальной услуги, в том числе порядок и формы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7B096F">
        <w:rPr>
          <w:b/>
        </w:rPr>
        <w:t>контроля за</w:t>
      </w:r>
      <w:proofErr w:type="gramEnd"/>
      <w:r w:rsidRPr="007B096F">
        <w:rPr>
          <w:b/>
        </w:rPr>
        <w:t xml:space="preserve"> полнотой и качеством предоставления муниципальной услуги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both"/>
      </w:pPr>
      <w:r w:rsidRPr="007B096F">
        <w:t>75. Руководитель органа местного самоуправления организует контроль предоставления муниципальной услуги.</w:t>
      </w:r>
    </w:p>
    <w:p w:rsidR="007B096F" w:rsidRPr="007B096F" w:rsidRDefault="007B096F" w:rsidP="007B096F">
      <w:pPr>
        <w:widowControl w:val="0"/>
        <w:jc w:val="both"/>
      </w:pPr>
      <w:r w:rsidRPr="007B096F"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B096F" w:rsidRPr="007B096F" w:rsidRDefault="007B096F" w:rsidP="007B096F">
      <w:pPr>
        <w:widowControl w:val="0"/>
        <w:jc w:val="both"/>
      </w:pPr>
      <w:r w:rsidRPr="007B096F"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center"/>
        <w:outlineLvl w:val="2"/>
        <w:rPr>
          <w:b/>
        </w:rPr>
      </w:pPr>
      <w:r w:rsidRPr="007B096F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both"/>
      </w:pPr>
      <w:r w:rsidRPr="007B096F"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center"/>
        <w:outlineLvl w:val="2"/>
        <w:rPr>
          <w:b/>
        </w:rPr>
      </w:pPr>
      <w:r w:rsidRPr="007B096F">
        <w:rPr>
          <w:b/>
        </w:rPr>
        <w:t xml:space="preserve">Требования к порядку и формам </w:t>
      </w:r>
      <w:proofErr w:type="gramStart"/>
      <w:r w:rsidRPr="007B096F">
        <w:rPr>
          <w:b/>
        </w:rPr>
        <w:t>контроля за</w:t>
      </w:r>
      <w:proofErr w:type="gramEnd"/>
      <w:r w:rsidRPr="007B096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both"/>
      </w:pPr>
      <w:r w:rsidRPr="007B096F">
        <w:t xml:space="preserve">79. Заявители имеют право осуществлять контроль соблюдения положений настоящего </w:t>
      </w:r>
      <w:r w:rsidRPr="007B096F">
        <w:lastRenderedPageBreak/>
        <w:t>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1"/>
        <w:rPr>
          <w:b/>
        </w:rPr>
      </w:pPr>
      <w:r w:rsidRPr="007B096F">
        <w:rPr>
          <w:b/>
        </w:rPr>
        <w:t>V. Досудебный (внесудебный) порядок обжалования решений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и действий (бездействия) органа местного самоуправления,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 xml:space="preserve">многофункционального центра организаций, осуществляющих 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 xml:space="preserve">функции по предоставлению </w:t>
      </w:r>
      <w:proofErr w:type="gramStart"/>
      <w:r w:rsidRPr="007B096F">
        <w:rPr>
          <w:b/>
        </w:rPr>
        <w:t>муниципальных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услуг, а также их должностных лиц, муниципальных служащих, работников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rPr>
          <w:b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</w:pPr>
      <w:r w:rsidRPr="007B096F">
        <w:t>80. Информация, указанная в данном разделе, размещена на Портале.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>Информация для заинтересованных лиц об их праве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на досудебное (внесудебное) обжалование действий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(бездействия) и (или) решений, принятых (осуществленных)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в ходе предоставления муниципальной услуги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>81. В случае</w:t>
      </w:r>
      <w:proofErr w:type="gramStart"/>
      <w:r w:rsidRPr="007B096F">
        <w:t>,</w:t>
      </w:r>
      <w:proofErr w:type="gramEnd"/>
      <w:r w:rsidRPr="007B096F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>Органы государственной власти, органы местного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самоуправления, организации и уполномоченные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 xml:space="preserve">на рассмотрение жалобы лица, которым может быть </w:t>
      </w:r>
      <w:proofErr w:type="gramStart"/>
      <w:r w:rsidRPr="007B096F">
        <w:rPr>
          <w:b/>
        </w:rPr>
        <w:t>направлена</w:t>
      </w:r>
      <w:proofErr w:type="gramEnd"/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жалоба заявителя в досудебном (внесудебном) порядке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rPr>
          <w:b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rPr>
          <w:lang w:eastAsia="en-US"/>
        </w:rPr>
      </w:pPr>
      <w:r w:rsidRPr="007B096F">
        <w:t xml:space="preserve">82. </w:t>
      </w:r>
      <w:r w:rsidRPr="007B096F">
        <w:rPr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</w:pPr>
      <w:r w:rsidRPr="007B096F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B096F">
        <w:t xml:space="preserve">Жалобы на решения и действия (бездействие) МФЦ подаются учредителю МФЦ. 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>Способы информирования заявителей о порядке подачи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и рассмотрения жалобы, в том числе с использованием Портала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  <w:r w:rsidRPr="007B096F"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both"/>
      </w:pPr>
    </w:p>
    <w:p w:rsidR="007B096F" w:rsidRPr="007B096F" w:rsidRDefault="007B096F" w:rsidP="007B096F">
      <w:pPr>
        <w:widowControl w:val="0"/>
        <w:autoSpaceDE w:val="0"/>
        <w:autoSpaceDN w:val="0"/>
        <w:jc w:val="center"/>
        <w:outlineLvl w:val="2"/>
        <w:rPr>
          <w:b/>
        </w:rPr>
      </w:pPr>
      <w:r w:rsidRPr="007B096F">
        <w:rPr>
          <w:b/>
        </w:rPr>
        <w:t>Перечень нормативных правовых актов, регулирующих порядок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досудебного (внесудебного) обжалования решений и действий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(бездействия) органа местного самоуправления</w:t>
      </w:r>
    </w:p>
    <w:p w:rsidR="007B096F" w:rsidRPr="007B096F" w:rsidRDefault="007B096F" w:rsidP="007B096F">
      <w:pPr>
        <w:widowControl w:val="0"/>
        <w:autoSpaceDE w:val="0"/>
        <w:autoSpaceDN w:val="0"/>
        <w:jc w:val="center"/>
        <w:rPr>
          <w:b/>
        </w:rPr>
      </w:pPr>
      <w:r w:rsidRPr="007B096F">
        <w:rPr>
          <w:b/>
        </w:rPr>
        <w:t>Оренбургской области, а также его должностных лиц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rPr>
          <w:lang w:eastAsia="en-US"/>
        </w:rPr>
      </w:pPr>
      <w:r w:rsidRPr="007B096F">
        <w:t xml:space="preserve">84. </w:t>
      </w:r>
      <w:r w:rsidRPr="007B096F">
        <w:rPr>
          <w:lang w:eastAsia="en-US"/>
        </w:rPr>
        <w:t xml:space="preserve">Федеральный </w:t>
      </w:r>
      <w:hyperlink r:id="rId16" w:history="1">
        <w:r w:rsidRPr="007B096F">
          <w:rPr>
            <w:lang w:eastAsia="en-US"/>
          </w:rPr>
          <w:t>закон</w:t>
        </w:r>
      </w:hyperlink>
      <w:r w:rsidRPr="007B096F">
        <w:rPr>
          <w:lang w:eastAsia="en-US"/>
        </w:rPr>
        <w:t xml:space="preserve"> от 27.07.2010 года № 210-ФЗ;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rPr>
          <w:lang w:eastAsia="en-US"/>
        </w:rPr>
      </w:pPr>
      <w:r w:rsidRPr="007B096F">
        <w:t xml:space="preserve"> </w:t>
      </w:r>
      <w:hyperlink r:id="rId17" w:anchor="/document/27537955/entry/0" w:history="1">
        <w:proofErr w:type="gramStart"/>
        <w:r w:rsidRPr="007B096F">
          <w:rPr>
            <w:lang w:eastAsia="en-US"/>
          </w:rPr>
          <w:t>постановление</w:t>
        </w:r>
      </w:hyperlink>
      <w:r w:rsidRPr="007B096F">
        <w:rPr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</w:t>
      </w:r>
      <w:r w:rsidRPr="007B096F">
        <w:rPr>
          <w:lang w:eastAsia="en-US"/>
        </w:rPr>
        <w:lastRenderedPageBreak/>
        <w:t xml:space="preserve"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Pr="007B096F">
          <w:rPr>
            <w:lang w:eastAsia="en-US"/>
          </w:rPr>
          <w:t>частью</w:t>
        </w:r>
        <w:proofErr w:type="gramEnd"/>
        <w:r w:rsidRPr="007B096F">
          <w:rPr>
            <w:lang w:eastAsia="en-US"/>
          </w:rPr>
          <w:t xml:space="preserve"> 1.1 статьи 16</w:t>
        </w:r>
      </w:hyperlink>
      <w:r w:rsidRPr="007B096F">
        <w:rPr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B096F" w:rsidRPr="007B096F" w:rsidRDefault="007B096F" w:rsidP="007B09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AF42AA" w:rsidRDefault="00AF42AA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AF42AA" w:rsidRDefault="00AF42AA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AF42AA" w:rsidRDefault="00AF42AA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AF42AA" w:rsidRDefault="00AF42AA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</w:p>
    <w:p w:rsidR="00AF42AA" w:rsidRPr="007B096F" w:rsidRDefault="00AF42AA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bookmarkStart w:id="42" w:name="_GoBack"/>
      <w:bookmarkEnd w:id="42"/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lastRenderedPageBreak/>
        <w:t>Приложение № 1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t xml:space="preserve">  к Административному регламенту 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</w:pPr>
      <w:r w:rsidRPr="007B096F">
        <w:t>по предоставлению муниципальной услуги</w:t>
      </w:r>
    </w:p>
    <w:p w:rsidR="007B096F" w:rsidRPr="007B096F" w:rsidRDefault="007B096F" w:rsidP="007B096F">
      <w:pPr>
        <w:autoSpaceDE w:val="0"/>
        <w:autoSpaceDN w:val="0"/>
        <w:jc w:val="center"/>
        <w:rPr>
          <w:b/>
          <w:sz w:val="28"/>
          <w:szCs w:val="28"/>
        </w:rPr>
      </w:pPr>
    </w:p>
    <w:p w:rsidR="007B096F" w:rsidRPr="007B096F" w:rsidRDefault="007B096F" w:rsidP="007B096F">
      <w:pPr>
        <w:autoSpaceDE w:val="0"/>
        <w:autoSpaceDN w:val="0"/>
        <w:jc w:val="center"/>
        <w:rPr>
          <w:b/>
          <w:sz w:val="28"/>
          <w:szCs w:val="28"/>
        </w:rPr>
      </w:pPr>
    </w:p>
    <w:p w:rsidR="007B096F" w:rsidRPr="007B096F" w:rsidRDefault="007B096F" w:rsidP="007B096F">
      <w:pPr>
        <w:autoSpaceDE w:val="0"/>
        <w:autoSpaceDN w:val="0"/>
        <w:jc w:val="center"/>
        <w:rPr>
          <w:b/>
          <w:sz w:val="28"/>
          <w:szCs w:val="28"/>
        </w:rPr>
      </w:pPr>
    </w:p>
    <w:p w:rsidR="007B096F" w:rsidRPr="007B096F" w:rsidRDefault="007B096F" w:rsidP="007B096F">
      <w:pPr>
        <w:autoSpaceDE w:val="0"/>
        <w:autoSpaceDN w:val="0"/>
        <w:jc w:val="center"/>
      </w:pPr>
      <w:proofErr w:type="gramStart"/>
      <w:r w:rsidRPr="007B096F">
        <w:rPr>
          <w:b/>
        </w:rPr>
        <w:t>П</w:t>
      </w:r>
      <w:proofErr w:type="gramEnd"/>
      <w:r w:rsidRPr="007B096F">
        <w:rPr>
          <w:b/>
        </w:rPr>
        <w:t xml:space="preserve"> Е Р Е Ч Е Н Ь </w:t>
      </w:r>
    </w:p>
    <w:p w:rsidR="007B096F" w:rsidRPr="007B096F" w:rsidRDefault="007B096F" w:rsidP="007B096F">
      <w:pPr>
        <w:autoSpaceDE w:val="0"/>
        <w:autoSpaceDN w:val="0"/>
        <w:jc w:val="center"/>
      </w:pPr>
      <w:r w:rsidRPr="007B096F">
        <w:rPr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B096F" w:rsidRPr="007B096F" w:rsidTr="00A97D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B096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B096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B096F" w:rsidRPr="007B096F" w:rsidTr="00A97D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B096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ind w:right="74"/>
              <w:outlineLvl w:val="0"/>
            </w:pPr>
            <w:r w:rsidRPr="007B096F">
              <w:t xml:space="preserve">Заявитель обратился с уведомлением </w:t>
            </w:r>
            <w:r w:rsidRPr="007B096F">
              <w:rPr>
                <w:rFonts w:eastAsiaTheme="minorHAnsi"/>
                <w:lang w:eastAsia="en-US"/>
              </w:rPr>
              <w:t>о планируемом сносе объекта капитального строительства</w:t>
            </w:r>
          </w:p>
        </w:tc>
      </w:tr>
      <w:tr w:rsidR="007B096F" w:rsidRPr="007B096F" w:rsidTr="00A97D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7B096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outlineLvl w:val="0"/>
            </w:pPr>
            <w:r w:rsidRPr="007B096F">
              <w:t xml:space="preserve">Заявитель обратился с уведомлением </w:t>
            </w:r>
            <w:r w:rsidRPr="007B096F">
              <w:rPr>
                <w:rFonts w:eastAsiaTheme="minorHAnsi"/>
                <w:lang w:eastAsia="en-US"/>
              </w:rPr>
              <w:t>о завершении сноса объекта капитального строительства</w:t>
            </w: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br w:type="page"/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lastRenderedPageBreak/>
        <w:t>Приложение № 1.1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t>к Административному регламенту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center"/>
        <w:outlineLvl w:val="0"/>
        <w:rPr>
          <w:rFonts w:eastAsiaTheme="minorHAnsi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center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Уведомление о планируемом сносе объекта капитального строительства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                                                 </w:t>
      </w:r>
      <w:r w:rsidRPr="007B096F">
        <w:rPr>
          <w:rFonts w:eastAsiaTheme="minorHAnsi"/>
          <w:lang w:eastAsia="en-US"/>
        </w:rPr>
        <w:t>"__" _________ 20__ г.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proofErr w:type="gramStart"/>
      <w:r w:rsidRPr="007B096F">
        <w:rPr>
          <w:rFonts w:eastAsiaTheme="minorHAnsi"/>
          <w:sz w:val="18"/>
          <w:szCs w:val="18"/>
          <w:lang w:eastAsia="en-US"/>
        </w:rPr>
        <w:t>(наименование органа местного самоуправления поселения, городского округа по месту нахождения объекта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капитального строительства или в случае, если объект капитального строительства расположен на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межселенной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>территории, органа местного самоуправления муниципального района)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1. Сведения о застройщике, техническом заказчике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2. Сведения о земельном участке</w:t>
      </w:r>
    </w:p>
    <w:p w:rsidR="007B096F" w:rsidRPr="007B096F" w:rsidRDefault="007B096F" w:rsidP="007B096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3. Сведения об объекте капитального строительства, подлежащем сносу</w:t>
      </w:r>
    </w:p>
    <w:p w:rsidR="007B096F" w:rsidRPr="007B096F" w:rsidRDefault="007B096F" w:rsidP="007B096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7B096F">
              <w:rPr>
                <w:rFonts w:eastAsiaTheme="minorHAnsi"/>
                <w:bCs/>
                <w:lang w:eastAsia="en-US"/>
              </w:rPr>
              <w:t>таких</w:t>
            </w:r>
            <w:proofErr w:type="gramEnd"/>
            <w:r w:rsidRPr="007B096F">
              <w:rPr>
                <w:rFonts w:eastAsiaTheme="minorHAnsi"/>
                <w:bCs/>
                <w:lang w:eastAsia="en-US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>Почтовый адрес и (или) адрес электронной почты для связи:</w:t>
      </w: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 xml:space="preserve">Настоящим уведомлением я </w:t>
      </w: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proofErr w:type="gramStart"/>
      <w:r w:rsidRPr="007B096F">
        <w:rPr>
          <w:rFonts w:eastAsiaTheme="minorHAnsi"/>
          <w:lang w:eastAsia="en-US"/>
        </w:rPr>
        <w:t xml:space="preserve">даю согласие на обработку персональных данных (в случае если застройщиком является 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физическое лицо).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  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(должность, в случае, если                                                   (подпись)                              (расшифровка подписи)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застройщиком или техническим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заказчиком является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юридическое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           лицо)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             М.П.</w:t>
      </w:r>
    </w:p>
    <w:p w:rsidR="007B096F" w:rsidRPr="007B096F" w:rsidRDefault="007B096F" w:rsidP="007B096F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     (при наличии)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 xml:space="preserve">К настоящему уведомлению прилагаются: </w:t>
      </w: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7B096F">
        <w:rPr>
          <w:rFonts w:eastAsiaTheme="minorHAnsi"/>
          <w:sz w:val="20"/>
          <w:szCs w:val="20"/>
          <w:lang w:eastAsia="en-US"/>
        </w:rPr>
        <w:t xml:space="preserve">(документы в соответствии с </w:t>
      </w:r>
      <w:hyperlink r:id="rId19" w:history="1">
        <w:r w:rsidRPr="007B096F">
          <w:rPr>
            <w:rFonts w:eastAsiaTheme="minorHAnsi"/>
            <w:color w:val="0000FF"/>
            <w:sz w:val="20"/>
            <w:szCs w:val="20"/>
            <w:lang w:eastAsia="en-US"/>
          </w:rPr>
          <w:t>частью 10 статьи 55.31</w:t>
        </w:r>
      </w:hyperlink>
      <w:r w:rsidRPr="007B096F">
        <w:rPr>
          <w:rFonts w:eastAsiaTheme="minorHAnsi"/>
          <w:sz w:val="20"/>
          <w:szCs w:val="20"/>
          <w:lang w:eastAsia="en-US"/>
        </w:rPr>
        <w:t xml:space="preserve"> Градостроительного кодекса Российской Федерации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(Собрание законодательства Российской Федерации, 2005, N 1, ст. 16; 2018, N 32, ст. 5133, 5135)</w:t>
      </w:r>
    </w:p>
    <w:p w:rsidR="007B096F" w:rsidRPr="007B096F" w:rsidRDefault="007B096F" w:rsidP="007B096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lastRenderedPageBreak/>
        <w:t>Приложение № 2</w:t>
      </w:r>
    </w:p>
    <w:p w:rsidR="007B096F" w:rsidRPr="007B096F" w:rsidRDefault="007B096F" w:rsidP="007B096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t>к Административному регламенту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Уведомление о завершении сноса объекта капитального строительства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"__" _________ 20__ г.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7B096F">
        <w:rPr>
          <w:rFonts w:eastAsiaTheme="minorHAnsi"/>
          <w:sz w:val="20"/>
          <w:szCs w:val="20"/>
          <w:lang w:eastAsia="en-US"/>
        </w:rPr>
        <w:t>(наименование органа местного самоуправления поселения, городского округа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по месту нахождения земельного участка, на котором располагался </w:t>
      </w:r>
      <w:proofErr w:type="gramStart"/>
      <w:r w:rsidRPr="007B096F">
        <w:rPr>
          <w:rFonts w:eastAsiaTheme="minorHAnsi"/>
          <w:sz w:val="20"/>
          <w:szCs w:val="20"/>
          <w:lang w:eastAsia="en-US"/>
        </w:rPr>
        <w:t>снесенный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объект капитального строительства, или в случае, если такой земельный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участок находится на межселенной территории, - наименование органа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местного самоуправления муниципального района)</w:t>
      </w: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>1. Сведения о застройщике, техническом заказчике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r w:rsidRPr="007B096F">
        <w:rPr>
          <w:rFonts w:eastAsiaTheme="minorHAnsi"/>
          <w:lang w:eastAsia="en-US"/>
        </w:rPr>
        <w:t>2. Сведения о земельном участке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B096F" w:rsidRPr="007B096F" w:rsidTr="00A97D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B096F">
              <w:rPr>
                <w:rFonts w:eastAsiaTheme="minorHAnsi"/>
                <w:bCs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6F" w:rsidRPr="007B096F" w:rsidRDefault="007B096F" w:rsidP="007B0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B096F" w:rsidRPr="007B096F" w:rsidRDefault="007B096F" w:rsidP="007B096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B096F">
        <w:rPr>
          <w:rFonts w:ascii="Courier New" w:eastAsiaTheme="minorHAnsi" w:hAnsi="Courier New" w:cs="Courier New"/>
          <w:lang w:eastAsia="en-US"/>
        </w:rPr>
        <w:t xml:space="preserve">    </w:t>
      </w:r>
      <w:r w:rsidRPr="007B096F">
        <w:rPr>
          <w:rFonts w:eastAsiaTheme="minorHAnsi"/>
          <w:lang w:eastAsia="en-US"/>
        </w:rPr>
        <w:t>Настоящим  уведомляю   о  сносе   объекта   капитального  строительства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 xml:space="preserve">_________________________________________________, </w:t>
      </w:r>
      <w:proofErr w:type="gramStart"/>
      <w:r w:rsidRPr="007B096F">
        <w:rPr>
          <w:rFonts w:eastAsiaTheme="minorHAnsi"/>
          <w:lang w:eastAsia="en-US"/>
        </w:rPr>
        <w:t>указанного</w:t>
      </w:r>
      <w:proofErr w:type="gramEnd"/>
      <w:r w:rsidRPr="007B096F">
        <w:rPr>
          <w:rFonts w:eastAsiaTheme="minorHAnsi"/>
          <w:lang w:eastAsia="en-US"/>
        </w:rPr>
        <w:t xml:space="preserve"> в уведомлении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(кадастровый номер объекта капитального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         строительства (при наличии)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B096F">
        <w:rPr>
          <w:rFonts w:eastAsiaTheme="minorHAnsi"/>
          <w:lang w:eastAsia="en-US"/>
        </w:rPr>
        <w:t>о планируемом сносе объекта капитального строительства от "_____" __________ 20_____ г.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  <w:r w:rsidRPr="007B096F">
        <w:rPr>
          <w:rFonts w:eastAsiaTheme="minorHAnsi"/>
          <w:sz w:val="18"/>
          <w:szCs w:val="18"/>
          <w:lang w:eastAsia="en-US"/>
        </w:rPr>
        <w:t>(дата направления)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>Почтовый адрес и (или) адрес электронной почты для связи:</w:t>
      </w: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>Настоящим уведомлением я</w:t>
      </w: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7B096F">
        <w:rPr>
          <w:rFonts w:eastAsiaTheme="minorHAnsi"/>
          <w:lang w:eastAsia="en-US"/>
        </w:rPr>
        <w:t>даю согласие на обработку персональных данных (в случае если застройщиком является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eastAsiaTheme="minorHAnsi"/>
          <w:lang w:eastAsia="en-US"/>
        </w:rPr>
        <w:t>физическое лицо).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B096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  ____________________________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   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(должность, в случае, если                                                 (подпись)                          (расшифровка подписи)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застройщиком или техническим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заказчиком является </w:t>
      </w:r>
      <w:proofErr w:type="gramStart"/>
      <w:r w:rsidRPr="007B096F">
        <w:rPr>
          <w:rFonts w:eastAsiaTheme="minorHAnsi"/>
          <w:sz w:val="18"/>
          <w:szCs w:val="18"/>
          <w:lang w:eastAsia="en-US"/>
        </w:rPr>
        <w:t>юридическое</w:t>
      </w:r>
      <w:proofErr w:type="gramEnd"/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7B096F">
        <w:rPr>
          <w:rFonts w:eastAsiaTheme="minorHAnsi"/>
          <w:sz w:val="18"/>
          <w:szCs w:val="18"/>
          <w:lang w:eastAsia="en-US"/>
        </w:rPr>
        <w:t xml:space="preserve">             лицо)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     М.П.</w:t>
      </w:r>
    </w:p>
    <w:p w:rsidR="007B096F" w:rsidRPr="007B096F" w:rsidRDefault="007B096F" w:rsidP="007B096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7B096F">
        <w:rPr>
          <w:rFonts w:eastAsiaTheme="minorHAnsi"/>
          <w:sz w:val="20"/>
          <w:szCs w:val="20"/>
          <w:lang w:eastAsia="en-US"/>
        </w:rPr>
        <w:t xml:space="preserve">    (при наличии)</w:t>
      </w:r>
    </w:p>
    <w:p w:rsidR="007B096F" w:rsidRPr="007B096F" w:rsidRDefault="007B096F" w:rsidP="007B096F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  <w:sectPr w:rsidR="007B096F" w:rsidRPr="007B096F" w:rsidSect="00A97DD2">
          <w:pgSz w:w="11910" w:h="16840"/>
          <w:pgMar w:top="1040" w:right="995" w:bottom="709" w:left="1060" w:header="720" w:footer="720" w:gutter="0"/>
          <w:cols w:space="720"/>
        </w:sectPr>
      </w:pP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lastRenderedPageBreak/>
        <w:t>Приложение № 3</w:t>
      </w:r>
    </w:p>
    <w:p w:rsidR="007B096F" w:rsidRPr="007B096F" w:rsidRDefault="007B096F" w:rsidP="007B096F">
      <w:pPr>
        <w:autoSpaceDE w:val="0"/>
        <w:autoSpaceDN w:val="0"/>
        <w:adjustRightInd w:val="0"/>
        <w:ind w:right="74"/>
        <w:jc w:val="right"/>
        <w:outlineLvl w:val="0"/>
        <w:rPr>
          <w:rFonts w:eastAsiaTheme="minorHAnsi"/>
          <w:bCs/>
          <w:lang w:eastAsia="en-US"/>
        </w:rPr>
      </w:pPr>
      <w:r w:rsidRPr="007B096F">
        <w:rPr>
          <w:rFonts w:eastAsiaTheme="minorHAnsi"/>
          <w:bCs/>
          <w:lang w:eastAsia="en-US"/>
        </w:rPr>
        <w:t>к Административному регламенту</w:t>
      </w:r>
    </w:p>
    <w:p w:rsidR="007B096F" w:rsidRPr="007B096F" w:rsidRDefault="007B096F" w:rsidP="007B096F">
      <w:pPr>
        <w:widowControl w:val="0"/>
        <w:tabs>
          <w:tab w:val="left" w:pos="6765"/>
        </w:tabs>
        <w:autoSpaceDE w:val="0"/>
        <w:autoSpaceDN w:val="0"/>
        <w:rPr>
          <w:szCs w:val="22"/>
          <w:lang w:eastAsia="en-US"/>
        </w:rPr>
      </w:pPr>
    </w:p>
    <w:p w:rsidR="007B096F" w:rsidRPr="007B096F" w:rsidRDefault="007B096F" w:rsidP="007B096F">
      <w:pPr>
        <w:widowControl w:val="0"/>
        <w:tabs>
          <w:tab w:val="left" w:pos="6765"/>
        </w:tabs>
        <w:autoSpaceDE w:val="0"/>
        <w:autoSpaceDN w:val="0"/>
        <w:rPr>
          <w:szCs w:val="22"/>
          <w:lang w:eastAsia="en-US"/>
        </w:rPr>
      </w:pPr>
      <w:r w:rsidRPr="007B096F">
        <w:rPr>
          <w:szCs w:val="22"/>
          <w:lang w:eastAsia="en-US"/>
        </w:rPr>
        <w:tab/>
      </w:r>
    </w:p>
    <w:p w:rsidR="007B096F" w:rsidRPr="007B096F" w:rsidRDefault="007B096F" w:rsidP="007B096F">
      <w:pPr>
        <w:widowControl w:val="0"/>
        <w:tabs>
          <w:tab w:val="left" w:pos="6765"/>
        </w:tabs>
        <w:autoSpaceDE w:val="0"/>
        <w:autoSpaceDN w:val="0"/>
        <w:rPr>
          <w:szCs w:val="22"/>
          <w:lang w:eastAsia="en-US"/>
        </w:rPr>
      </w:pPr>
    </w:p>
    <w:p w:rsidR="007B096F" w:rsidRPr="007B096F" w:rsidRDefault="007B096F" w:rsidP="007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B096F">
        <w:rPr>
          <w:b/>
        </w:rPr>
        <w:t>Журнал регистрации уведомлений о планируемом строительстве, уведомлений о завершении сноса</w:t>
      </w:r>
    </w:p>
    <w:p w:rsidR="007B096F" w:rsidRPr="007B096F" w:rsidRDefault="007B096F" w:rsidP="007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096F">
        <w:rPr>
          <w:b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7B096F" w:rsidRPr="007B096F" w:rsidTr="00A97DD2">
        <w:tc>
          <w:tcPr>
            <w:tcW w:w="392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№ </w:t>
            </w:r>
            <w:proofErr w:type="gramStart"/>
            <w:r w:rsidRPr="007B096F">
              <w:rPr>
                <w:sz w:val="20"/>
                <w:szCs w:val="20"/>
              </w:rPr>
              <w:t>п</w:t>
            </w:r>
            <w:proofErr w:type="gramEnd"/>
            <w:r w:rsidRPr="007B096F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 Наименование    поступившего уведомления   </w:t>
            </w:r>
          </w:p>
        </w:tc>
        <w:tc>
          <w:tcPr>
            <w:tcW w:w="1701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Дата, номер и название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7B096F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Дата получения заявителем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(при личном получении)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услуги  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Подпись лица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096F" w:rsidRPr="007B096F" w:rsidRDefault="007B096F" w:rsidP="007B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B096F">
              <w:rPr>
                <w:sz w:val="20"/>
                <w:szCs w:val="20"/>
              </w:rPr>
              <w:t>Примечание</w:t>
            </w:r>
          </w:p>
        </w:tc>
      </w:tr>
    </w:tbl>
    <w:p w:rsidR="007B096F" w:rsidRPr="007B096F" w:rsidRDefault="007B096F" w:rsidP="007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B096F" w:rsidRPr="007B096F" w:rsidRDefault="007B096F" w:rsidP="007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B096F">
        <w:rPr>
          <w:b/>
        </w:rPr>
        <w:t xml:space="preserve"> </w:t>
      </w:r>
    </w:p>
    <w:p w:rsidR="007B096F" w:rsidRPr="007B096F" w:rsidRDefault="007B096F" w:rsidP="007B096F">
      <w:pPr>
        <w:widowControl w:val="0"/>
        <w:tabs>
          <w:tab w:val="left" w:pos="6765"/>
        </w:tabs>
        <w:autoSpaceDE w:val="0"/>
        <w:autoSpaceDN w:val="0"/>
        <w:rPr>
          <w:szCs w:val="22"/>
          <w:lang w:eastAsia="en-US"/>
        </w:rPr>
        <w:sectPr w:rsidR="007B096F" w:rsidRPr="007B096F" w:rsidSect="00A97DD2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7B096F" w:rsidRPr="007B096F" w:rsidRDefault="007B096F" w:rsidP="007B096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2369F2" w:rsidRPr="002369F2" w:rsidRDefault="002369F2" w:rsidP="002369F2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sectPr w:rsidR="002369F2" w:rsidRPr="002369F2" w:rsidSect="007B096F">
      <w:footerReference w:type="default" r:id="rId20"/>
      <w:pgSz w:w="11906" w:h="16838"/>
      <w:pgMar w:top="1442" w:right="559" w:bottom="1467" w:left="113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6" w:rsidRDefault="00F02896">
      <w:r>
        <w:separator/>
      </w:r>
    </w:p>
  </w:endnote>
  <w:endnote w:type="continuationSeparator" w:id="0">
    <w:p w:rsidR="00F02896" w:rsidRDefault="00F0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Content>
      <w:p w:rsidR="00A97DD2" w:rsidRDefault="00A97DD2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DD2" w:rsidRDefault="00A97D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6" w:rsidRDefault="00F02896">
      <w:r>
        <w:separator/>
      </w:r>
    </w:p>
  </w:footnote>
  <w:footnote w:type="continuationSeparator" w:id="0">
    <w:p w:rsidR="00F02896" w:rsidRDefault="00F0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6B532043"/>
    <w:multiLevelType w:val="hybridMultilevel"/>
    <w:tmpl w:val="D58A8D14"/>
    <w:lvl w:ilvl="0" w:tplc="F0383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2739"/>
    <w:rsid w:val="00044D50"/>
    <w:rsid w:val="00052F1F"/>
    <w:rsid w:val="00055814"/>
    <w:rsid w:val="0006239F"/>
    <w:rsid w:val="00062BCA"/>
    <w:rsid w:val="00072369"/>
    <w:rsid w:val="00076EB8"/>
    <w:rsid w:val="0008003A"/>
    <w:rsid w:val="00085361"/>
    <w:rsid w:val="00086D26"/>
    <w:rsid w:val="000923F7"/>
    <w:rsid w:val="000949CF"/>
    <w:rsid w:val="000954DE"/>
    <w:rsid w:val="000A35DF"/>
    <w:rsid w:val="000A514F"/>
    <w:rsid w:val="000A683A"/>
    <w:rsid w:val="000A6D89"/>
    <w:rsid w:val="000B3DF0"/>
    <w:rsid w:val="000B3E7B"/>
    <w:rsid w:val="000B4678"/>
    <w:rsid w:val="000C29B4"/>
    <w:rsid w:val="000C7A40"/>
    <w:rsid w:val="000E245D"/>
    <w:rsid w:val="000E28EA"/>
    <w:rsid w:val="000E2CBE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202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4211"/>
    <w:rsid w:val="001A7725"/>
    <w:rsid w:val="001B3142"/>
    <w:rsid w:val="001B38CB"/>
    <w:rsid w:val="001B40AD"/>
    <w:rsid w:val="001B5670"/>
    <w:rsid w:val="001B7CEF"/>
    <w:rsid w:val="001C002D"/>
    <w:rsid w:val="001C2FDE"/>
    <w:rsid w:val="001C30B9"/>
    <w:rsid w:val="001C5C70"/>
    <w:rsid w:val="001D0700"/>
    <w:rsid w:val="001D0736"/>
    <w:rsid w:val="001D0A5B"/>
    <w:rsid w:val="001D145F"/>
    <w:rsid w:val="001D7B61"/>
    <w:rsid w:val="001E1BDF"/>
    <w:rsid w:val="001E294E"/>
    <w:rsid w:val="001E3ADA"/>
    <w:rsid w:val="001E4F5D"/>
    <w:rsid w:val="001E5154"/>
    <w:rsid w:val="001E697C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9F2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2D5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648E"/>
    <w:rsid w:val="00330F80"/>
    <w:rsid w:val="0033374D"/>
    <w:rsid w:val="00336AB6"/>
    <w:rsid w:val="00343C99"/>
    <w:rsid w:val="003472DE"/>
    <w:rsid w:val="003478F5"/>
    <w:rsid w:val="003526D1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5DED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257D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25F02"/>
    <w:rsid w:val="00530B70"/>
    <w:rsid w:val="00531CF2"/>
    <w:rsid w:val="00533456"/>
    <w:rsid w:val="005343FA"/>
    <w:rsid w:val="00536DF1"/>
    <w:rsid w:val="00541958"/>
    <w:rsid w:val="00544ADD"/>
    <w:rsid w:val="0054697C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1E58"/>
    <w:rsid w:val="006245B1"/>
    <w:rsid w:val="006250A0"/>
    <w:rsid w:val="006278D8"/>
    <w:rsid w:val="0063139E"/>
    <w:rsid w:val="0063320C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81BC8"/>
    <w:rsid w:val="00690EB2"/>
    <w:rsid w:val="0069411F"/>
    <w:rsid w:val="00695FCA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05FA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096F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373F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0AD1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0CD6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85856"/>
    <w:rsid w:val="0099078C"/>
    <w:rsid w:val="009952A8"/>
    <w:rsid w:val="009952EB"/>
    <w:rsid w:val="009A350A"/>
    <w:rsid w:val="009A43FD"/>
    <w:rsid w:val="009A7FAB"/>
    <w:rsid w:val="009B0310"/>
    <w:rsid w:val="009B0EF9"/>
    <w:rsid w:val="009B1C05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263B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2C7B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4945"/>
    <w:rsid w:val="00A854D6"/>
    <w:rsid w:val="00A85C08"/>
    <w:rsid w:val="00A86AFC"/>
    <w:rsid w:val="00A87D72"/>
    <w:rsid w:val="00A901FE"/>
    <w:rsid w:val="00A92FF2"/>
    <w:rsid w:val="00A937C2"/>
    <w:rsid w:val="00A97DD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42AA"/>
    <w:rsid w:val="00AF547E"/>
    <w:rsid w:val="00AF56CE"/>
    <w:rsid w:val="00AF69B1"/>
    <w:rsid w:val="00B00012"/>
    <w:rsid w:val="00B01687"/>
    <w:rsid w:val="00B04496"/>
    <w:rsid w:val="00B0495C"/>
    <w:rsid w:val="00B049E9"/>
    <w:rsid w:val="00B056A2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66E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4142"/>
    <w:rsid w:val="00C06252"/>
    <w:rsid w:val="00C1106B"/>
    <w:rsid w:val="00C1208A"/>
    <w:rsid w:val="00C13417"/>
    <w:rsid w:val="00C161A2"/>
    <w:rsid w:val="00C16C07"/>
    <w:rsid w:val="00C22C03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685C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3628"/>
    <w:rsid w:val="00D743AD"/>
    <w:rsid w:val="00D76B61"/>
    <w:rsid w:val="00D86783"/>
    <w:rsid w:val="00D8733E"/>
    <w:rsid w:val="00D923AE"/>
    <w:rsid w:val="00D92A4B"/>
    <w:rsid w:val="00D93378"/>
    <w:rsid w:val="00D9424D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DF7F98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41C2C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7F88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896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371D"/>
    <w:rsid w:val="00F843C9"/>
    <w:rsid w:val="00F94F51"/>
    <w:rsid w:val="00F9661A"/>
    <w:rsid w:val="00FA577E"/>
    <w:rsid w:val="00FB2BC8"/>
    <w:rsid w:val="00FB57BA"/>
    <w:rsid w:val="00FB5D67"/>
    <w:rsid w:val="00FB62DF"/>
    <w:rsid w:val="00FC2981"/>
    <w:rsid w:val="00FC4C30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locked/>
    <w:rsid w:val="007B0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1E697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1"/>
    <w:qFormat/>
    <w:rsid w:val="003942D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697C"/>
    <w:rPr>
      <w:rFonts w:ascii="Arial" w:hAnsi="Arial" w:cs="Arial"/>
      <w:b/>
      <w:bCs/>
      <w:sz w:val="26"/>
      <w:szCs w:val="26"/>
    </w:rPr>
  </w:style>
  <w:style w:type="numbering" w:customStyle="1" w:styleId="12">
    <w:name w:val="Нет списка1"/>
    <w:next w:val="a2"/>
    <w:semiHidden/>
    <w:rsid w:val="001E697C"/>
  </w:style>
  <w:style w:type="table" w:customStyle="1" w:styleId="13">
    <w:name w:val="Сетка таблицы1"/>
    <w:basedOn w:val="a1"/>
    <w:next w:val="a9"/>
    <w:rsid w:val="001E69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1E697C"/>
    <w:pPr>
      <w:ind w:left="720"/>
    </w:pPr>
    <w:rPr>
      <w:rFonts w:eastAsia="Calibri"/>
    </w:rPr>
  </w:style>
  <w:style w:type="paragraph" w:customStyle="1" w:styleId="af6">
    <w:name w:val="Знак Знак Знак Знак Знак Знак Знак Знак Знак"/>
    <w:basedOn w:val="a"/>
    <w:rsid w:val="001E697C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styleId="af7">
    <w:name w:val="Normal (Web)"/>
    <w:basedOn w:val="a"/>
    <w:rsid w:val="001E697C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1E697C"/>
    <w:pPr>
      <w:ind w:left="720"/>
    </w:pPr>
    <w:rPr>
      <w:rFonts w:eastAsia="Calibri"/>
    </w:rPr>
  </w:style>
  <w:style w:type="paragraph" w:customStyle="1" w:styleId="af8">
    <w:name w:val="Знак Знак Знак Знак"/>
    <w:basedOn w:val="a"/>
    <w:rsid w:val="001E697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1E697C"/>
    <w:rPr>
      <w:rFonts w:cs="Times New Roman"/>
    </w:rPr>
  </w:style>
  <w:style w:type="paragraph" w:customStyle="1" w:styleId="BlockQuotation">
    <w:name w:val="Block Quotation"/>
    <w:basedOn w:val="a"/>
    <w:rsid w:val="001E697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0">
    <w:name w:val="ConsPlusNonformat Знак"/>
    <w:link w:val="ConsPlusNonformat"/>
    <w:locked/>
    <w:rsid w:val="001E697C"/>
    <w:rPr>
      <w:rFonts w:ascii="Courier New" w:eastAsia="Times New Roman" w:hAnsi="Courier New" w:cs="Courier New"/>
    </w:rPr>
  </w:style>
  <w:style w:type="paragraph" w:customStyle="1" w:styleId="af9">
    <w:name w:val="Знак Знак Знак Знак Знак Знак Знак Знак"/>
    <w:basedOn w:val="a"/>
    <w:rsid w:val="001E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1E697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fa">
    <w:name w:val="Body Text"/>
    <w:basedOn w:val="a"/>
    <w:link w:val="afb"/>
    <w:uiPriority w:val="1"/>
    <w:qFormat/>
    <w:rsid w:val="001E697C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1E69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rgu-content-accordeon">
    <w:name w:val="frgu-content-accordeon"/>
    <w:rsid w:val="001E697C"/>
  </w:style>
  <w:style w:type="paragraph" w:styleId="afc">
    <w:name w:val="No Spacing"/>
    <w:uiPriority w:val="1"/>
    <w:qFormat/>
    <w:rsid w:val="001E697C"/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1"/>
    <w:uiPriority w:val="39"/>
    <w:rsid w:val="001E69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1E69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locked/>
    <w:rsid w:val="001E697C"/>
    <w:rPr>
      <w:b/>
      <w:bCs/>
      <w:color w:val="auto"/>
    </w:rPr>
  </w:style>
  <w:style w:type="character" w:customStyle="1" w:styleId="10">
    <w:name w:val="Заголовок 1 Знак"/>
    <w:basedOn w:val="a0"/>
    <w:link w:val="1"/>
    <w:rsid w:val="007B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7B096F"/>
  </w:style>
  <w:style w:type="table" w:customStyle="1" w:styleId="TableNormal">
    <w:name w:val="Table Normal"/>
    <w:uiPriority w:val="2"/>
    <w:semiHidden/>
    <w:unhideWhenUsed/>
    <w:qFormat/>
    <w:rsid w:val="007B09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locked/>
    <w:rsid w:val="007B096F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locked/>
    <w:rsid w:val="007B096F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B096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e">
    <w:name w:val="Гипертекстовая ссылка"/>
    <w:uiPriority w:val="99"/>
    <w:rsid w:val="007B096F"/>
    <w:rPr>
      <w:color w:val="106BBE"/>
    </w:rPr>
  </w:style>
  <w:style w:type="paragraph" w:customStyle="1" w:styleId="aff">
    <w:name w:val="Текст (справка)"/>
    <w:basedOn w:val="a"/>
    <w:next w:val="a"/>
    <w:uiPriority w:val="99"/>
    <w:rsid w:val="007B096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customStyle="1" w:styleId="ConsPlusNormal0">
    <w:name w:val="ConsPlusNormal Знак"/>
    <w:link w:val="ConsPlusNormal"/>
    <w:locked/>
    <w:rsid w:val="007B096F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640144041317A2B9C7163D180BB8274B9EAAA1E06A6EF8750511EDB585A289083640E9BE05B733CE5888A464XFR5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3000000&amp;sub=0" TargetMode="External"/><Relationship Id="rId10" Type="http://schemas.openxmlformats.org/officeDocument/2006/relationships/hyperlink" Target="http://adm-zub2.ru/alpufa/" TargetMode="External"/><Relationship Id="rId19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zub2.ru/alpufa/" TargetMode="External"/><Relationship Id="rId14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C9B-C0A4-41E1-9670-FC7CC302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9560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spec</cp:lastModifiedBy>
  <cp:revision>35</cp:revision>
  <cp:lastPrinted>2017-01-19T10:44:00Z</cp:lastPrinted>
  <dcterms:created xsi:type="dcterms:W3CDTF">2017-04-13T07:14:00Z</dcterms:created>
  <dcterms:modified xsi:type="dcterms:W3CDTF">2023-04-05T06:01:00Z</dcterms:modified>
</cp:coreProperties>
</file>