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82DE" w14:textId="77777777" w:rsidR="005C1210" w:rsidRPr="00185D34" w:rsidRDefault="005C1210" w:rsidP="005C121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5D34">
        <w:rPr>
          <w:sz w:val="28"/>
          <w:szCs w:val="28"/>
        </w:rPr>
        <w:t xml:space="preserve">Информация </w:t>
      </w:r>
    </w:p>
    <w:p w14:paraId="363C4A2D" w14:textId="32964C05" w:rsidR="005C1210" w:rsidRPr="00185D34" w:rsidRDefault="005C1210" w:rsidP="005C121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5D34">
        <w:rPr>
          <w:sz w:val="28"/>
          <w:szCs w:val="28"/>
        </w:rPr>
        <w:t xml:space="preserve">для опубликования </w:t>
      </w:r>
      <w:r w:rsidR="006820BE">
        <w:rPr>
          <w:sz w:val="28"/>
          <w:szCs w:val="28"/>
        </w:rPr>
        <w:t>в печатных изданиях</w:t>
      </w:r>
      <w:r>
        <w:rPr>
          <w:sz w:val="28"/>
          <w:szCs w:val="28"/>
        </w:rPr>
        <w:t>, сайтах средств массовой информации, органов местного самоуправления</w:t>
      </w:r>
    </w:p>
    <w:p w14:paraId="41F67DC9" w14:textId="77777777" w:rsidR="005C1210" w:rsidRPr="002D7DC8" w:rsidRDefault="005C1210" w:rsidP="005C1210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14:paraId="0A3495F2" w14:textId="086E662F" w:rsidR="005F13F6" w:rsidRPr="00E96FC0" w:rsidRDefault="002F0C0D" w:rsidP="005C1210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постановления прокурора района к административной ответственности </w:t>
      </w:r>
      <w:r w:rsidR="00E96FC0">
        <w:rPr>
          <w:b/>
          <w:bCs/>
          <w:sz w:val="28"/>
          <w:szCs w:val="28"/>
        </w:rPr>
        <w:t xml:space="preserve">за ненадлежащее содержание муниципальных </w:t>
      </w:r>
      <w:r w:rsidR="00E96FC0" w:rsidRPr="00E96FC0">
        <w:rPr>
          <w:bCs/>
          <w:sz w:val="28"/>
          <w:szCs w:val="28"/>
        </w:rPr>
        <w:t xml:space="preserve">автомобильных дорог </w:t>
      </w:r>
      <w:r w:rsidR="00E96FC0" w:rsidRPr="00E96FC0">
        <w:rPr>
          <w:rFonts w:eastAsia="Calibri"/>
          <w:sz w:val="28"/>
          <w:szCs w:val="28"/>
        </w:rPr>
        <w:t>района должностное лицо администрации МО «Переволоцкий поссовет» привлечено к административной ответственности</w:t>
      </w:r>
      <w:r w:rsidR="005F13F6" w:rsidRPr="00E96FC0">
        <w:rPr>
          <w:bCs/>
          <w:sz w:val="28"/>
          <w:szCs w:val="28"/>
        </w:rPr>
        <w:t xml:space="preserve"> </w:t>
      </w:r>
    </w:p>
    <w:p w14:paraId="5F93C750" w14:textId="77777777" w:rsidR="005C1210" w:rsidRDefault="005C1210" w:rsidP="005C1210">
      <w:pPr>
        <w:ind w:firstLine="709"/>
        <w:jc w:val="both"/>
        <w:rPr>
          <w:sz w:val="28"/>
          <w:szCs w:val="28"/>
        </w:rPr>
      </w:pPr>
    </w:p>
    <w:p w14:paraId="22DF1FFE" w14:textId="77777777" w:rsidR="002F0C0D" w:rsidRPr="002F0C0D" w:rsidRDefault="002F0C0D" w:rsidP="002F0C0D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0D">
        <w:rPr>
          <w:rFonts w:ascii="Times New Roman" w:eastAsia="Calibri" w:hAnsi="Times New Roman" w:cs="Times New Roman"/>
          <w:sz w:val="28"/>
          <w:szCs w:val="28"/>
        </w:rPr>
        <w:t>Прокуратура района провела проверку исполнения требований законодательства об общих принципах организации органов местного самоуправления, в сфере безопасности дорожного движения.</w:t>
      </w:r>
    </w:p>
    <w:p w14:paraId="64DB0C97" w14:textId="77777777" w:rsidR="002F0C0D" w:rsidRPr="002F0C0D" w:rsidRDefault="002F0C0D" w:rsidP="002F0C0D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0D">
        <w:rPr>
          <w:rFonts w:ascii="Times New Roman" w:eastAsia="Calibri" w:hAnsi="Times New Roman" w:cs="Times New Roman"/>
          <w:sz w:val="28"/>
          <w:szCs w:val="28"/>
        </w:rPr>
        <w:t>В ходе проверки установлено, что на ул. Ленинская, Советская, Пролетарская, Комсомольская, Заводская п. Переволоцкий имеется рыхлый снег и скользкость, а также допущено формирование снежных валов ближе 20 метров от остановочных пунктов маршрутных транспортных средств.</w:t>
      </w:r>
    </w:p>
    <w:p w14:paraId="427EFB56" w14:textId="77777777" w:rsidR="002F0C0D" w:rsidRPr="002F0C0D" w:rsidRDefault="002F0C0D" w:rsidP="002F0C0D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0D">
        <w:rPr>
          <w:rFonts w:ascii="Times New Roman" w:eastAsia="Calibri" w:hAnsi="Times New Roman" w:cs="Times New Roman"/>
          <w:sz w:val="28"/>
          <w:szCs w:val="28"/>
        </w:rPr>
        <w:t>Выявленные нарушения могли повлечь угрозу жизни и здоровья участников дорожного движения, в связи с чем прокуратурой района главе администрации муниципального образования Переволоцкого поселкового совета внесено представление об устранении нарушений. Кроме того, по постановлению прокурора района мировым судом судебного участка №2 Переволоцкого района должностное лицо администрации МО «Переволоцкий поссовет» привлечено к административной ответственности по ст. 14.2 Закона Оренбургской области от 01.10.2003 № 489/55-III-ОЗ «Об административных правонарушениях в Оренбургской области».</w:t>
      </w:r>
    </w:p>
    <w:p w14:paraId="67111B08" w14:textId="5128F5F8" w:rsidR="005F13F6" w:rsidRDefault="005F13F6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DA6303" w14:textId="77777777" w:rsidR="006820BE" w:rsidRDefault="006820BE" w:rsidP="006820B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Удовлетворен иск прокуратуры Переволоцкого района об </w:t>
      </w:r>
      <w:proofErr w:type="spellStart"/>
      <w:r>
        <w:rPr>
          <w:b/>
          <w:bCs/>
          <w:sz w:val="28"/>
          <w:szCs w:val="28"/>
        </w:rPr>
        <w:t>обязании</w:t>
      </w:r>
      <w:proofErr w:type="spellEnd"/>
      <w:r>
        <w:rPr>
          <w:b/>
          <w:bCs/>
          <w:sz w:val="28"/>
          <w:szCs w:val="28"/>
        </w:rPr>
        <w:t xml:space="preserve"> администрации п. Переволоцкий тротуар в нормативное состояние </w:t>
      </w:r>
    </w:p>
    <w:p w14:paraId="04D93232" w14:textId="77777777" w:rsidR="006820BE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района в ходе проверки соблюдения законодательства о безопасности дорожного движения на участке автомобильных дорог от дома №1 до дома № 7 ул. Комсомольская и от дома №1 до дома № 13 ул. Почтовая отсутствует тротуар. Вблизи указанного участка автомобильной дороги расположена образовательная организация МБОУ «СОШ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п.Переволоцкий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1B674FE1" w14:textId="77777777" w:rsidR="006820BE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Ранее прокуратурой района главе администрации поселкового совета внесено представление, по результатам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реальные меры по обустройству указанного тротуара не приняты. </w:t>
      </w:r>
    </w:p>
    <w:p w14:paraId="6570288D" w14:textId="77777777" w:rsidR="006820BE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устранения возможной аварийности на указанных автомобильных дорогах прокуратура района обратилась с исковым заявлением в Переволоцкий районный суд. По результатам рассмотрения дела требования прокурора удовлетворены, администрация муниципального образования обязана обустроить тротуар в соответствии с установленными требованиями. Решение суда в законную силу не вступило. </w:t>
      </w:r>
    </w:p>
    <w:p w14:paraId="66131353" w14:textId="1FF1C06D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9D607" w14:textId="77777777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475BA1" w14:textId="77777777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6FE1CD" w14:textId="69447B9E" w:rsidR="006820BE" w:rsidRP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2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Удовлетворен иск прокурора в интересах работников дошкольной образовательной организации.</w:t>
      </w:r>
    </w:p>
    <w:p w14:paraId="1036AD52" w14:textId="1CA3E481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A6937D" w14:textId="77777777" w:rsidR="006820BE" w:rsidRPr="006A14FA" w:rsidRDefault="006820BE" w:rsidP="006820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4F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суда, вынесенного на основании </w:t>
      </w:r>
      <w:r w:rsidRPr="006A14FA">
        <w:rPr>
          <w:sz w:val="28"/>
          <w:szCs w:val="28"/>
        </w:rPr>
        <w:t>иск</w:t>
      </w:r>
      <w:r>
        <w:rPr>
          <w:sz w:val="28"/>
          <w:szCs w:val="28"/>
        </w:rPr>
        <w:t>ового заявления</w:t>
      </w:r>
      <w:r w:rsidRPr="006A14FA">
        <w:rPr>
          <w:sz w:val="28"/>
          <w:szCs w:val="28"/>
        </w:rPr>
        <w:t xml:space="preserve"> прокурора Переволоцкого района, действующего в интересах работников детского сада МБДОУ «Детский сад № 4 п. Переволоцкий</w:t>
      </w:r>
      <w:r>
        <w:rPr>
          <w:sz w:val="28"/>
          <w:szCs w:val="28"/>
        </w:rPr>
        <w:t xml:space="preserve"> произведен перерасчет заработной платы на сумму свыше 1 900 тысяч рублей</w:t>
      </w:r>
      <w:r w:rsidRPr="006A14FA">
        <w:rPr>
          <w:sz w:val="28"/>
          <w:szCs w:val="28"/>
        </w:rPr>
        <w:t>.</w:t>
      </w:r>
    </w:p>
    <w:p w14:paraId="21751175" w14:textId="77777777" w:rsidR="006820BE" w:rsidRPr="006A14FA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</w:t>
      </w:r>
      <w:r w:rsidRPr="006A14FA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проверки </w:t>
      </w:r>
      <w:r w:rsidRPr="006A14FA">
        <w:rPr>
          <w:sz w:val="28"/>
          <w:szCs w:val="28"/>
        </w:rPr>
        <w:t>коллективно</w:t>
      </w:r>
      <w:r>
        <w:rPr>
          <w:sz w:val="28"/>
          <w:szCs w:val="28"/>
        </w:rPr>
        <w:t>го</w:t>
      </w:r>
      <w:r w:rsidRPr="006A14F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A14FA">
        <w:rPr>
          <w:sz w:val="28"/>
          <w:szCs w:val="28"/>
        </w:rPr>
        <w:t xml:space="preserve"> работников МБДОУ «Детский сад № 4 п. Переволоцкий»</w:t>
      </w:r>
      <w:proofErr w:type="gramStart"/>
      <w:r w:rsidRPr="006A14FA">
        <w:rPr>
          <w:sz w:val="28"/>
          <w:szCs w:val="28"/>
        </w:rPr>
        <w:t>.</w:t>
      </w:r>
      <w:proofErr w:type="gramEnd"/>
      <w:r w:rsidRPr="006A14FA">
        <w:rPr>
          <w:sz w:val="28"/>
          <w:szCs w:val="28"/>
        </w:rPr>
        <w:t xml:space="preserve"> установлено, что ввиду признания здания детского сада аварийным, администрацией Переволоцкого района вынесено постановление </w:t>
      </w:r>
      <w:r>
        <w:rPr>
          <w:sz w:val="28"/>
          <w:szCs w:val="28"/>
        </w:rPr>
        <w:t>о</w:t>
      </w:r>
      <w:r w:rsidRPr="006A14FA">
        <w:rPr>
          <w:sz w:val="28"/>
          <w:szCs w:val="28"/>
        </w:rPr>
        <w:t xml:space="preserve"> временном приостановлении деятельности </w:t>
      </w:r>
      <w:r>
        <w:rPr>
          <w:sz w:val="28"/>
          <w:szCs w:val="28"/>
        </w:rPr>
        <w:t xml:space="preserve">дошкольной организации. </w:t>
      </w:r>
      <w:r w:rsidRPr="006A14FA">
        <w:rPr>
          <w:sz w:val="28"/>
          <w:szCs w:val="28"/>
        </w:rPr>
        <w:t>На основании указанного постановления администрации</w:t>
      </w:r>
      <w:r>
        <w:rPr>
          <w:sz w:val="28"/>
          <w:szCs w:val="28"/>
        </w:rPr>
        <w:t>,</w:t>
      </w:r>
      <w:r w:rsidRPr="006A14FA">
        <w:rPr>
          <w:sz w:val="28"/>
          <w:szCs w:val="28"/>
        </w:rPr>
        <w:t xml:space="preserve"> заведующей МБДОУ «Детский сад № 4 п. Переволоцкий» издан приказ, согласно которому приостановлен образовательный процесс в учреждении для детей и определено выплачивать работникам не менее 2/3 тарифной ставки (оклада), рассчитанного пропорционально времени простоя. </w:t>
      </w:r>
    </w:p>
    <w:p w14:paraId="232B7053" w14:textId="77777777" w:rsidR="006820BE" w:rsidRPr="006A14FA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4FA">
        <w:rPr>
          <w:sz w:val="28"/>
          <w:szCs w:val="28"/>
        </w:rPr>
        <w:t xml:space="preserve"> Прокурор Переволоцкого района</w:t>
      </w:r>
      <w:r>
        <w:rPr>
          <w:sz w:val="28"/>
          <w:szCs w:val="28"/>
        </w:rPr>
        <w:t xml:space="preserve"> посчитал приказ незаконным, поскольку основанием для установления выплат работникам в размере </w:t>
      </w:r>
      <w:r w:rsidRPr="006A14FA">
        <w:rPr>
          <w:sz w:val="28"/>
          <w:szCs w:val="28"/>
        </w:rPr>
        <w:t>не менее 2/3 тарифной ставки (оклада)</w:t>
      </w:r>
      <w:r>
        <w:rPr>
          <w:sz w:val="28"/>
          <w:szCs w:val="28"/>
        </w:rPr>
        <w:t xml:space="preserve"> послужили обстоятельства, не зависящие от сторон.  Прокурор </w:t>
      </w:r>
      <w:r w:rsidRPr="006A14FA">
        <w:rPr>
          <w:sz w:val="28"/>
          <w:szCs w:val="28"/>
        </w:rPr>
        <w:t>просил суд признать приказ заведующей МБДОУ «Детский сад № 4 п. Переволоцкий</w:t>
      </w:r>
      <w:r>
        <w:rPr>
          <w:sz w:val="28"/>
          <w:szCs w:val="28"/>
        </w:rPr>
        <w:t xml:space="preserve">» </w:t>
      </w:r>
      <w:r w:rsidRPr="006A14FA">
        <w:rPr>
          <w:sz w:val="28"/>
          <w:szCs w:val="28"/>
        </w:rPr>
        <w:t>в части установления выплаты работникам не менее 2/3 тарифной ставки (оклада), рассчитанного пропорционально времени простоя, незаконным и в указанной части приказ отменить. Признать простой работников МБДОУ «Детский сад № 4 п. Переволоцкий» по вине работодателя</w:t>
      </w:r>
      <w:r>
        <w:rPr>
          <w:sz w:val="28"/>
          <w:szCs w:val="28"/>
        </w:rPr>
        <w:t xml:space="preserve"> и п</w:t>
      </w:r>
      <w:r w:rsidRPr="006A14FA">
        <w:rPr>
          <w:sz w:val="28"/>
          <w:szCs w:val="28"/>
        </w:rPr>
        <w:t xml:space="preserve">роизвести оплату времени простоя работникам детского сада в размере не менее 2/3 средней заработной платы работников с 01.09.2022. </w:t>
      </w:r>
    </w:p>
    <w:p w14:paraId="5480EA2E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4FA">
        <w:rPr>
          <w:sz w:val="28"/>
          <w:szCs w:val="28"/>
        </w:rPr>
        <w:t xml:space="preserve">Решением Переволоцкого районного суда от 10.11.2023 исковые требования прокурора Переволоцкого района Оренбургской области, действующего в интересах </w:t>
      </w:r>
      <w:r>
        <w:rPr>
          <w:sz w:val="28"/>
          <w:szCs w:val="28"/>
        </w:rPr>
        <w:t xml:space="preserve">21 </w:t>
      </w:r>
      <w:r w:rsidRPr="006A14FA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6A14FA">
        <w:rPr>
          <w:sz w:val="28"/>
          <w:szCs w:val="28"/>
        </w:rPr>
        <w:t xml:space="preserve"> детского сада, удовлетворены. </w:t>
      </w:r>
    </w:p>
    <w:p w14:paraId="70A4D23B" w14:textId="77777777" w:rsidR="006820BE" w:rsidRPr="006A14FA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4FA">
        <w:rPr>
          <w:sz w:val="28"/>
          <w:szCs w:val="28"/>
        </w:rPr>
        <w:t>Судом признан незаконным и отменен пункт 3 приказа заведующей МБДОУ «Детский сад № 4 п. Переволоцкий» Переволоцкого района в части установления выплаты работникам не менее 2/3 тарифной ставки (оклада), рассчитанного пропорционально времени простоя; признан простой работников по вине работодателя; постановлено произвести  оплату времени простоя работникам детского сада в размере не менее 2/3 средней заработной платы работников с 01.09.2022.</w:t>
      </w:r>
    </w:p>
    <w:p w14:paraId="7E22145F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21 работнику произведен перерасчет заработной платы на общую свыше 1 900 тысяч рублей.</w:t>
      </w:r>
    </w:p>
    <w:p w14:paraId="5681E7CD" w14:textId="6A595E39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809F88" w14:textId="3E74D5C9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8E93A8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35F9E6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129E030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23BAF2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BF0D7C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26C3A1" w14:textId="2D528697" w:rsidR="006820BE" w:rsidRP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20BE">
        <w:rPr>
          <w:b/>
          <w:color w:val="000000"/>
          <w:sz w:val="28"/>
          <w:szCs w:val="28"/>
        </w:rPr>
        <w:lastRenderedPageBreak/>
        <w:t xml:space="preserve">За </w:t>
      </w:r>
      <w:proofErr w:type="spellStart"/>
      <w:r w:rsidRPr="006820BE">
        <w:rPr>
          <w:b/>
          <w:color w:val="000000"/>
          <w:sz w:val="28"/>
          <w:szCs w:val="28"/>
        </w:rPr>
        <w:t>неразмещение</w:t>
      </w:r>
      <w:proofErr w:type="spellEnd"/>
      <w:r w:rsidRPr="006820BE">
        <w:rPr>
          <w:b/>
          <w:color w:val="000000"/>
          <w:sz w:val="28"/>
          <w:szCs w:val="28"/>
        </w:rPr>
        <w:t xml:space="preserve"> информации должностное лицо предупреждено.</w:t>
      </w:r>
    </w:p>
    <w:p w14:paraId="46B8A4B8" w14:textId="77777777" w:rsid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EDE5DD9" w14:textId="0BD31058" w:rsidR="006820BE" w:rsidRPr="006820BE" w:rsidRDefault="006820BE" w:rsidP="00682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3BA">
        <w:rPr>
          <w:color w:val="000000"/>
          <w:sz w:val="28"/>
          <w:szCs w:val="28"/>
        </w:rPr>
        <w:t xml:space="preserve">Постановлением мирового судьи судебного участка № 2 п. Переволоцкий </w:t>
      </w:r>
      <w:r>
        <w:rPr>
          <w:color w:val="000000"/>
          <w:sz w:val="28"/>
          <w:szCs w:val="28"/>
        </w:rPr>
        <w:t>должностное лицо администрации МО Переволоцкий поссовет привлечено к административной ответственности в виде предупреждения</w:t>
      </w:r>
      <w:r w:rsidRPr="001F23BA">
        <w:rPr>
          <w:color w:val="000000"/>
          <w:sz w:val="28"/>
          <w:szCs w:val="28"/>
        </w:rPr>
        <w:t>.</w:t>
      </w:r>
    </w:p>
    <w:p w14:paraId="03C3098E" w14:textId="77777777" w:rsidR="006820BE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Поводом возбуждения дела послужили нарушения сроков актуализации сведений в </w:t>
      </w:r>
      <w:r w:rsidRPr="001F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в сфере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многоквартирного дома, признанным аварийным. </w:t>
      </w:r>
    </w:p>
    <w:p w14:paraId="6C523725" w14:textId="77777777" w:rsidR="006820BE" w:rsidRPr="00CF31E6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указанное бездействие установлена ч. 2 ст. 13.19.2 КоАП РФ - </w:t>
      </w:r>
      <w:bookmarkStart w:id="0" w:name="_Hlk85043562"/>
      <w:proofErr w:type="spellStart"/>
      <w:r w:rsidRPr="00CF31E6">
        <w:rPr>
          <w:rFonts w:ascii="Times New Roman" w:hAnsi="Times New Roman" w:cs="Times New Roman"/>
          <w:color w:val="000000"/>
          <w:sz w:val="28"/>
          <w:szCs w:val="28"/>
        </w:rPr>
        <w:t>неразмещение</w:t>
      </w:r>
      <w:proofErr w:type="spellEnd"/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самоуправления.</w:t>
      </w:r>
      <w:bookmarkEnd w:id="0"/>
    </w:p>
    <w:p w14:paraId="291A66E0" w14:textId="77777777" w:rsidR="006820BE" w:rsidRDefault="006820BE" w:rsidP="006820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постановления прокурора с материалами проверки лицо, ответственное за размещение сведений привлечено к ответственности в виде предупреждения.</w:t>
      </w:r>
    </w:p>
    <w:p w14:paraId="233A4E66" w14:textId="6E1E33D5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B76911" w14:textId="55F60E41" w:rsidR="006820BE" w:rsidRP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2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применения насилия в отношении представителя власти лицо привлечено к уголовной ответственности.</w:t>
      </w:r>
    </w:p>
    <w:p w14:paraId="5B8DAB81" w14:textId="77777777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FE8DFE" w14:textId="77777777" w:rsidR="006820BE" w:rsidRDefault="006820BE" w:rsidP="006820BE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По факту применения насилия в отношении сотрудника полиции житель Переволоцкого района осужден к наказанию в виде лишения свободы.</w:t>
      </w:r>
    </w:p>
    <w:p w14:paraId="3A9A2B35" w14:textId="77777777" w:rsidR="006820BE" w:rsidRDefault="006820BE" w:rsidP="006820BE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государственным обвинителем доказано, что подсудимый, находясь в состоянии алкогольного опьянения, желая воспрепятствовать законной деятельности представителя власти, умышленно, нанес удар кулаком в область грудной клетки, причинив сотруднику физическую боль, а также нравственные и моральные страдания.</w:t>
      </w:r>
    </w:p>
    <w:p w14:paraId="4778533D" w14:textId="77777777" w:rsidR="006820BE" w:rsidRDefault="006820BE" w:rsidP="006820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лицо признано виновным в совершении преступления, предусмотренного ч.1 ст. 318 УК РФ и ему назначено наказания в виде лишения свободы сроком на 6 месяцев. С учетом личности подсудимого, а также отсутствия судимостей исправительное учреждение определено в виде колонии-поселении. Приговор не вступил в законную силу.</w:t>
      </w:r>
    </w:p>
    <w:p w14:paraId="2CAB4EE6" w14:textId="77777777" w:rsidR="006820BE" w:rsidRDefault="006820BE" w:rsidP="002F0C0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820BE" w:rsidSect="009B1CD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3"/>
    <w:rsid w:val="0001324B"/>
    <w:rsid w:val="00020148"/>
    <w:rsid w:val="00024ED3"/>
    <w:rsid w:val="000250D1"/>
    <w:rsid w:val="000304CF"/>
    <w:rsid w:val="000408F1"/>
    <w:rsid w:val="00040FBA"/>
    <w:rsid w:val="00072255"/>
    <w:rsid w:val="000A2720"/>
    <w:rsid w:val="000A3134"/>
    <w:rsid w:val="000E625D"/>
    <w:rsid w:val="000F0446"/>
    <w:rsid w:val="00130C4F"/>
    <w:rsid w:val="00136B1B"/>
    <w:rsid w:val="001B4364"/>
    <w:rsid w:val="001D6C4D"/>
    <w:rsid w:val="001D7F25"/>
    <w:rsid w:val="001F350C"/>
    <w:rsid w:val="00223B53"/>
    <w:rsid w:val="00226851"/>
    <w:rsid w:val="00240ED9"/>
    <w:rsid w:val="00253178"/>
    <w:rsid w:val="00276BD7"/>
    <w:rsid w:val="0028186B"/>
    <w:rsid w:val="0029003F"/>
    <w:rsid w:val="002B393C"/>
    <w:rsid w:val="002F0C0D"/>
    <w:rsid w:val="00311C0B"/>
    <w:rsid w:val="00323E06"/>
    <w:rsid w:val="00356FF1"/>
    <w:rsid w:val="0036693E"/>
    <w:rsid w:val="00381032"/>
    <w:rsid w:val="003B07C3"/>
    <w:rsid w:val="003C3CDB"/>
    <w:rsid w:val="003D256F"/>
    <w:rsid w:val="0040297D"/>
    <w:rsid w:val="00424E20"/>
    <w:rsid w:val="00462BD4"/>
    <w:rsid w:val="00466209"/>
    <w:rsid w:val="004810A3"/>
    <w:rsid w:val="00486536"/>
    <w:rsid w:val="00490226"/>
    <w:rsid w:val="004C46DB"/>
    <w:rsid w:val="00506D9A"/>
    <w:rsid w:val="005146D7"/>
    <w:rsid w:val="00561470"/>
    <w:rsid w:val="005A46DA"/>
    <w:rsid w:val="005C1210"/>
    <w:rsid w:val="005F13F6"/>
    <w:rsid w:val="0062223E"/>
    <w:rsid w:val="006262F6"/>
    <w:rsid w:val="006312D4"/>
    <w:rsid w:val="00673927"/>
    <w:rsid w:val="006820BE"/>
    <w:rsid w:val="0068228E"/>
    <w:rsid w:val="0069639F"/>
    <w:rsid w:val="006E6711"/>
    <w:rsid w:val="006F7AF0"/>
    <w:rsid w:val="00724126"/>
    <w:rsid w:val="00731246"/>
    <w:rsid w:val="00741BEB"/>
    <w:rsid w:val="0075303F"/>
    <w:rsid w:val="0077378A"/>
    <w:rsid w:val="007A2136"/>
    <w:rsid w:val="007F0BFA"/>
    <w:rsid w:val="008042A9"/>
    <w:rsid w:val="008619BA"/>
    <w:rsid w:val="00876BA5"/>
    <w:rsid w:val="008A3C0B"/>
    <w:rsid w:val="008C7FFD"/>
    <w:rsid w:val="008D7342"/>
    <w:rsid w:val="00901EC8"/>
    <w:rsid w:val="009B1CD1"/>
    <w:rsid w:val="00A303D7"/>
    <w:rsid w:val="00A31AC9"/>
    <w:rsid w:val="00A32982"/>
    <w:rsid w:val="00AA6736"/>
    <w:rsid w:val="00AE19B1"/>
    <w:rsid w:val="00AF2713"/>
    <w:rsid w:val="00AF3534"/>
    <w:rsid w:val="00B03BD6"/>
    <w:rsid w:val="00B04E18"/>
    <w:rsid w:val="00B67B21"/>
    <w:rsid w:val="00B765F7"/>
    <w:rsid w:val="00B77AD7"/>
    <w:rsid w:val="00BB574B"/>
    <w:rsid w:val="00BF1A9F"/>
    <w:rsid w:val="00C073FC"/>
    <w:rsid w:val="00C676DC"/>
    <w:rsid w:val="00C73836"/>
    <w:rsid w:val="00C82A5C"/>
    <w:rsid w:val="00CA3E3C"/>
    <w:rsid w:val="00CB4448"/>
    <w:rsid w:val="00CC0350"/>
    <w:rsid w:val="00D51919"/>
    <w:rsid w:val="00D63B8B"/>
    <w:rsid w:val="00D97191"/>
    <w:rsid w:val="00DC64D5"/>
    <w:rsid w:val="00DE3655"/>
    <w:rsid w:val="00E02709"/>
    <w:rsid w:val="00E14F0A"/>
    <w:rsid w:val="00E4345B"/>
    <w:rsid w:val="00E437C0"/>
    <w:rsid w:val="00E43FB4"/>
    <w:rsid w:val="00E4443D"/>
    <w:rsid w:val="00E96FC0"/>
    <w:rsid w:val="00EB4B42"/>
    <w:rsid w:val="00EE49F1"/>
    <w:rsid w:val="00F0282F"/>
    <w:rsid w:val="00F11B8C"/>
    <w:rsid w:val="00F1414A"/>
    <w:rsid w:val="00F20FC0"/>
    <w:rsid w:val="00F2748A"/>
    <w:rsid w:val="00F30E08"/>
    <w:rsid w:val="00F34218"/>
    <w:rsid w:val="00F357C5"/>
    <w:rsid w:val="00F428F9"/>
    <w:rsid w:val="00F73FD3"/>
    <w:rsid w:val="00F8043D"/>
    <w:rsid w:val="00FC221A"/>
    <w:rsid w:val="00FE50D6"/>
    <w:rsid w:val="00FE5AC5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113C"/>
  <w15:docId w15:val="{BC9F1E4C-3523-4E26-8225-EAFD40C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1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rtejustify">
    <w:name w:val="rtejustify"/>
    <w:basedOn w:val="a"/>
    <w:rsid w:val="000408F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rsid w:val="000408F1"/>
    <w:pPr>
      <w:widowControl w:val="0"/>
      <w:autoSpaceDE w:val="0"/>
      <w:autoSpaceDN w:val="0"/>
      <w:adjustRightInd w:val="0"/>
      <w:spacing w:line="216" w:lineRule="exact"/>
      <w:ind w:firstLine="903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41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246"/>
    <w:rPr>
      <w:rFonts w:eastAsia="Times New Roman"/>
      <w:b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24ED3"/>
    <w:rPr>
      <w:i/>
      <w:iCs/>
    </w:rPr>
  </w:style>
  <w:style w:type="paragraph" w:styleId="a9">
    <w:name w:val="No Spacing"/>
    <w:link w:val="aa"/>
    <w:uiPriority w:val="99"/>
    <w:qFormat/>
    <w:rsid w:val="008A3C0B"/>
    <w:pPr>
      <w:spacing w:after="0" w:line="240" w:lineRule="auto"/>
    </w:pPr>
    <w:rPr>
      <w:rFonts w:eastAsia="Calibri"/>
      <w:bCs w:val="0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A3C0B"/>
    <w:rPr>
      <w:rFonts w:eastAsia="Calibri"/>
      <w:bCs w:val="0"/>
      <w:sz w:val="22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4029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43D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11B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Без интервала2"/>
    <w:rsid w:val="00F11B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Василевич Иван Анатольевич</cp:lastModifiedBy>
  <cp:revision>2</cp:revision>
  <cp:lastPrinted>2021-12-29T09:20:00Z</cp:lastPrinted>
  <dcterms:created xsi:type="dcterms:W3CDTF">2024-04-05T10:23:00Z</dcterms:created>
  <dcterms:modified xsi:type="dcterms:W3CDTF">2024-04-05T10:23:00Z</dcterms:modified>
</cp:coreProperties>
</file>